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0C08BF" w:rsidP="00F520F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Sociological tools </w:t>
      </w:r>
    </w:p>
    <w:p w:rsidR="00F520F2" w:rsidRDefault="000C08BF" w:rsidP="00F520F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Name </w:t>
      </w:r>
    </w:p>
    <w:p w:rsidR="00F520F2" w:rsidRDefault="000C08BF" w:rsidP="00F520F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Institutional Affiliation </w:t>
      </w: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F520F2" w:rsidRDefault="00F520F2" w:rsidP="00F520F2">
      <w:pPr>
        <w:spacing w:after="0" w:line="480" w:lineRule="auto"/>
        <w:jc w:val="center"/>
        <w:rPr>
          <w:rFonts w:ascii="Times New Roman" w:hAnsi="Times New Roman" w:cs="Times New Roman"/>
          <w:color w:val="222222"/>
          <w:sz w:val="24"/>
          <w:szCs w:val="24"/>
          <w:shd w:val="clear" w:color="auto" w:fill="FFFFFF"/>
        </w:rPr>
      </w:pPr>
    </w:p>
    <w:p w:rsidR="00E231E9" w:rsidRPr="007D7A66" w:rsidRDefault="000C08BF" w:rsidP="00F520F2">
      <w:pPr>
        <w:spacing w:after="0" w:line="480" w:lineRule="auto"/>
        <w:jc w:val="center"/>
        <w:rPr>
          <w:rFonts w:ascii="Times New Roman" w:hAnsi="Times New Roman" w:cs="Times New Roman"/>
          <w:b/>
          <w:color w:val="222222"/>
          <w:sz w:val="28"/>
          <w:szCs w:val="28"/>
          <w:shd w:val="clear" w:color="auto" w:fill="FFFFFF"/>
        </w:rPr>
      </w:pPr>
      <w:r w:rsidRPr="007D7A66">
        <w:rPr>
          <w:rFonts w:ascii="Times New Roman" w:hAnsi="Times New Roman" w:cs="Times New Roman"/>
          <w:b/>
          <w:color w:val="222222"/>
          <w:sz w:val="28"/>
          <w:szCs w:val="28"/>
          <w:shd w:val="clear" w:color="auto" w:fill="FFFFFF"/>
        </w:rPr>
        <w:lastRenderedPageBreak/>
        <w:t xml:space="preserve">Using </w:t>
      </w:r>
      <w:r w:rsidR="00444A68" w:rsidRPr="007D7A66">
        <w:rPr>
          <w:rFonts w:ascii="Times New Roman" w:hAnsi="Times New Roman" w:cs="Times New Roman"/>
          <w:b/>
          <w:color w:val="222222"/>
          <w:sz w:val="28"/>
          <w:szCs w:val="28"/>
          <w:shd w:val="clear" w:color="auto" w:fill="FFFFFF"/>
        </w:rPr>
        <w:t xml:space="preserve">the </w:t>
      </w:r>
      <w:r w:rsidR="007A6D0D" w:rsidRPr="007D7A66">
        <w:rPr>
          <w:rFonts w:ascii="Times New Roman" w:hAnsi="Times New Roman" w:cs="Times New Roman"/>
          <w:b/>
          <w:color w:val="222222"/>
          <w:sz w:val="28"/>
          <w:szCs w:val="28"/>
          <w:shd w:val="clear" w:color="auto" w:fill="FFFFFF"/>
        </w:rPr>
        <w:t xml:space="preserve">Tools </w:t>
      </w:r>
      <w:r w:rsidR="00444A68" w:rsidRPr="007D7A66">
        <w:rPr>
          <w:rFonts w:ascii="Times New Roman" w:hAnsi="Times New Roman" w:cs="Times New Roman"/>
          <w:b/>
          <w:color w:val="222222"/>
          <w:sz w:val="28"/>
          <w:szCs w:val="28"/>
          <w:shd w:val="clear" w:color="auto" w:fill="FFFFFF"/>
        </w:rPr>
        <w:t>o</w:t>
      </w:r>
      <w:r w:rsidR="007D7A66" w:rsidRPr="007D7A66">
        <w:rPr>
          <w:rFonts w:ascii="Times New Roman" w:hAnsi="Times New Roman" w:cs="Times New Roman"/>
          <w:b/>
          <w:color w:val="222222"/>
          <w:sz w:val="28"/>
          <w:szCs w:val="28"/>
          <w:shd w:val="clear" w:color="auto" w:fill="FFFFFF"/>
        </w:rPr>
        <w:t xml:space="preserve">f </w:t>
      </w:r>
      <w:r w:rsidR="00444A68" w:rsidRPr="007D7A66">
        <w:rPr>
          <w:rFonts w:ascii="Times New Roman" w:hAnsi="Times New Roman" w:cs="Times New Roman"/>
          <w:b/>
          <w:color w:val="222222"/>
          <w:sz w:val="28"/>
          <w:szCs w:val="28"/>
          <w:shd w:val="clear" w:color="auto" w:fill="FFFFFF"/>
        </w:rPr>
        <w:t xml:space="preserve">Sociological from My Conversation with Teacher Moylan </w:t>
      </w:r>
    </w:p>
    <w:p w:rsidR="006A2212" w:rsidRPr="004B6338" w:rsidRDefault="000C08BF" w:rsidP="00F520F2">
      <w:pPr>
        <w:spacing w:after="0" w:line="480" w:lineRule="auto"/>
        <w:ind w:firstLine="720"/>
        <w:rPr>
          <w:rFonts w:ascii="Times New Roman" w:hAnsi="Times New Roman" w:cs="Times New Roman"/>
          <w:color w:val="222222"/>
          <w:sz w:val="24"/>
          <w:szCs w:val="24"/>
          <w:shd w:val="clear" w:color="auto" w:fill="FFFFFF"/>
        </w:rPr>
      </w:pPr>
      <w:r w:rsidRPr="004B6338">
        <w:rPr>
          <w:rFonts w:ascii="Times New Roman" w:hAnsi="Times New Roman" w:cs="Times New Roman"/>
          <w:color w:val="222222"/>
          <w:sz w:val="24"/>
          <w:szCs w:val="24"/>
          <w:shd w:val="clear" w:color="auto" w:fill="FFFFFF"/>
        </w:rPr>
        <w:t>Previous</w:t>
      </w:r>
      <w:r w:rsidR="001A214D" w:rsidRPr="004B6338">
        <w:rPr>
          <w:rFonts w:ascii="Times New Roman" w:hAnsi="Times New Roman" w:cs="Times New Roman"/>
          <w:color w:val="222222"/>
          <w:sz w:val="24"/>
          <w:szCs w:val="24"/>
          <w:shd w:val="clear" w:color="auto" w:fill="FFFFFF"/>
        </w:rPr>
        <w:t>ly</w:t>
      </w:r>
      <w:r w:rsidRPr="004B6338">
        <w:rPr>
          <w:rFonts w:ascii="Times New Roman" w:hAnsi="Times New Roman" w:cs="Times New Roman"/>
          <w:color w:val="222222"/>
          <w:sz w:val="24"/>
          <w:szCs w:val="24"/>
          <w:shd w:val="clear" w:color="auto" w:fill="FFFFFF"/>
        </w:rPr>
        <w:t xml:space="preserve"> on, I was opposed to the tendency </w:t>
      </w:r>
      <w:r w:rsidRPr="004B6338">
        <w:rPr>
          <w:rStyle w:val="Strong"/>
          <w:rFonts w:ascii="Times New Roman" w:hAnsi="Times New Roman" w:cs="Times New Roman"/>
          <w:b w:val="0"/>
          <w:color w:val="333333"/>
          <w:sz w:val="24"/>
          <w:szCs w:val="24"/>
          <w:shd w:val="clear" w:color="auto" w:fill="FFFFFF"/>
        </w:rPr>
        <w:t>of sociologists to discerning rather than performing.</w:t>
      </w:r>
      <w:r w:rsidR="00CC5D2E" w:rsidRPr="004B6338">
        <w:rPr>
          <w:rStyle w:val="Strong"/>
          <w:rFonts w:ascii="Times New Roman" w:hAnsi="Times New Roman" w:cs="Times New Roman"/>
          <w:b w:val="0"/>
          <w:color w:val="333333"/>
          <w:sz w:val="24"/>
          <w:szCs w:val="24"/>
          <w:shd w:val="clear" w:color="auto" w:fill="FFFFFF"/>
        </w:rPr>
        <w:t xml:space="preserve"> This was until I had a conversation with my high school teacher by the name</w:t>
      </w:r>
      <w:r w:rsidR="00CC5D2E" w:rsidRPr="004B6338">
        <w:rPr>
          <w:rStyle w:val="Strong"/>
          <w:rFonts w:ascii="Times New Roman" w:hAnsi="Times New Roman" w:cs="Times New Roman"/>
          <w:color w:val="333333"/>
          <w:sz w:val="24"/>
          <w:szCs w:val="24"/>
          <w:shd w:val="clear" w:color="auto" w:fill="FFFFFF"/>
        </w:rPr>
        <w:t xml:space="preserve"> </w:t>
      </w:r>
      <w:r w:rsidR="00CC5D2E" w:rsidRPr="004B6338">
        <w:rPr>
          <w:rFonts w:ascii="Times New Roman" w:hAnsi="Times New Roman" w:cs="Times New Roman"/>
          <w:color w:val="222222"/>
          <w:sz w:val="24"/>
          <w:szCs w:val="24"/>
          <w:shd w:val="clear" w:color="auto" w:fill="FFFFFF"/>
        </w:rPr>
        <w:t>Moylan, who changed my thoughts and started seen things from another perspective.</w:t>
      </w:r>
      <w:r w:rsidRPr="004B6338">
        <w:rPr>
          <w:rFonts w:ascii="Times New Roman" w:hAnsi="Times New Roman" w:cs="Times New Roman"/>
          <w:color w:val="333333"/>
          <w:sz w:val="24"/>
          <w:szCs w:val="24"/>
          <w:shd w:val="clear" w:color="auto" w:fill="FFFFFF"/>
        </w:rPr>
        <w:t> </w:t>
      </w:r>
      <w:r w:rsidR="00CC5D2E" w:rsidRPr="004B6338">
        <w:rPr>
          <w:rFonts w:ascii="Times New Roman" w:hAnsi="Times New Roman" w:cs="Times New Roman"/>
          <w:color w:val="333333"/>
          <w:sz w:val="24"/>
          <w:szCs w:val="24"/>
          <w:shd w:val="clear" w:color="auto" w:fill="FFFFFF"/>
        </w:rPr>
        <w:t xml:space="preserve">I </w:t>
      </w:r>
      <w:r w:rsidRPr="004B6338">
        <w:rPr>
          <w:rFonts w:ascii="Times New Roman" w:hAnsi="Times New Roman" w:cs="Times New Roman"/>
          <w:color w:val="333333"/>
          <w:sz w:val="24"/>
          <w:szCs w:val="24"/>
          <w:shd w:val="clear" w:color="auto" w:fill="FFFFFF"/>
        </w:rPr>
        <w:t xml:space="preserve">believed that sociology was an excellent tool for changing the world and </w:t>
      </w:r>
      <w:r w:rsidR="007A6D0D" w:rsidRPr="004B6338">
        <w:rPr>
          <w:rFonts w:ascii="Times New Roman" w:hAnsi="Times New Roman" w:cs="Times New Roman"/>
          <w:color w:val="333333"/>
          <w:sz w:val="24"/>
          <w:szCs w:val="24"/>
          <w:shd w:val="clear" w:color="auto" w:fill="FFFFFF"/>
        </w:rPr>
        <w:t>assumed that the application of</w:t>
      </w:r>
      <w:r w:rsidRPr="004B6338">
        <w:rPr>
          <w:rFonts w:ascii="Times New Roman" w:hAnsi="Times New Roman" w:cs="Times New Roman"/>
          <w:color w:val="333333"/>
          <w:sz w:val="24"/>
          <w:szCs w:val="24"/>
          <w:shd w:val="clear" w:color="auto" w:fill="FFFFFF"/>
        </w:rPr>
        <w:t xml:space="preserve"> the sociological imagination </w:t>
      </w:r>
      <w:r w:rsidR="007A6D0D" w:rsidRPr="004B6338">
        <w:rPr>
          <w:rFonts w:ascii="Times New Roman" w:hAnsi="Times New Roman" w:cs="Times New Roman"/>
          <w:color w:val="333333"/>
          <w:sz w:val="24"/>
          <w:szCs w:val="24"/>
          <w:shd w:val="clear" w:color="auto" w:fill="FFFFFF"/>
        </w:rPr>
        <w:t xml:space="preserve">fortified individuals </w:t>
      </w:r>
      <w:r w:rsidRPr="004B6338">
        <w:rPr>
          <w:rFonts w:ascii="Times New Roman" w:hAnsi="Times New Roman" w:cs="Times New Roman"/>
          <w:color w:val="333333"/>
          <w:sz w:val="24"/>
          <w:szCs w:val="24"/>
          <w:shd w:val="clear" w:color="auto" w:fill="FFFFFF"/>
        </w:rPr>
        <w:t>of all kinds</w:t>
      </w:r>
      <w:r w:rsidR="007A6D0D" w:rsidRPr="004B6338">
        <w:rPr>
          <w:rFonts w:ascii="Times New Roman" w:hAnsi="Times New Roman" w:cs="Times New Roman"/>
          <w:color w:val="333333"/>
          <w:sz w:val="24"/>
          <w:szCs w:val="24"/>
          <w:shd w:val="clear" w:color="auto" w:fill="FFFFFF"/>
        </w:rPr>
        <w:t xml:space="preserve"> </w:t>
      </w:r>
      <w:r w:rsidRPr="004B6338">
        <w:rPr>
          <w:rFonts w:ascii="Times New Roman" w:hAnsi="Times New Roman" w:cs="Times New Roman"/>
          <w:color w:val="333333"/>
          <w:sz w:val="24"/>
          <w:szCs w:val="24"/>
          <w:shd w:val="clear" w:color="auto" w:fill="FFFFFF"/>
        </w:rPr>
        <w:t xml:space="preserve">to </w:t>
      </w:r>
      <w:r w:rsidR="007A6D0D" w:rsidRPr="004B6338">
        <w:rPr>
          <w:rFonts w:ascii="Times New Roman" w:hAnsi="Times New Roman" w:cs="Times New Roman"/>
          <w:color w:val="333333"/>
          <w:sz w:val="24"/>
          <w:szCs w:val="24"/>
          <w:shd w:val="clear" w:color="auto" w:fill="FFFFFF"/>
        </w:rPr>
        <w:t>uncover</w:t>
      </w:r>
      <w:r w:rsidRPr="004B6338">
        <w:rPr>
          <w:rFonts w:ascii="Times New Roman" w:hAnsi="Times New Roman" w:cs="Times New Roman"/>
          <w:color w:val="333333"/>
          <w:sz w:val="24"/>
          <w:szCs w:val="24"/>
          <w:shd w:val="clear" w:color="auto" w:fill="FFFFFF"/>
        </w:rPr>
        <w:t xml:space="preserve"> and </w:t>
      </w:r>
      <w:r w:rsidR="007A6D0D" w:rsidRPr="004B6338">
        <w:rPr>
          <w:rFonts w:ascii="Times New Roman" w:hAnsi="Times New Roman" w:cs="Times New Roman"/>
          <w:color w:val="333333"/>
          <w:sz w:val="24"/>
          <w:szCs w:val="24"/>
          <w:shd w:val="clear" w:color="auto" w:fill="FFFFFF"/>
        </w:rPr>
        <w:t>answer</w:t>
      </w:r>
      <w:r w:rsidRPr="004B6338">
        <w:rPr>
          <w:rFonts w:ascii="Times New Roman" w:hAnsi="Times New Roman" w:cs="Times New Roman"/>
          <w:color w:val="333333"/>
          <w:sz w:val="24"/>
          <w:szCs w:val="24"/>
          <w:shd w:val="clear" w:color="auto" w:fill="FFFFFF"/>
        </w:rPr>
        <w:t xml:space="preserve"> to social injustice.</w:t>
      </w:r>
      <w:r w:rsidR="007A6D0D" w:rsidRPr="004B6338">
        <w:rPr>
          <w:rFonts w:ascii="Times New Roman" w:hAnsi="Times New Roman" w:cs="Times New Roman"/>
          <w:color w:val="333333"/>
          <w:sz w:val="24"/>
          <w:szCs w:val="24"/>
          <w:shd w:val="clear" w:color="auto" w:fill="FFFFFF"/>
        </w:rPr>
        <w:t xml:space="preserve"> Consequently, I will reflect </w:t>
      </w:r>
      <w:r w:rsidR="00E231E9">
        <w:rPr>
          <w:rFonts w:ascii="Times New Roman" w:hAnsi="Times New Roman" w:cs="Times New Roman"/>
          <w:color w:val="333333"/>
          <w:sz w:val="24"/>
          <w:szCs w:val="24"/>
          <w:shd w:val="clear" w:color="auto" w:fill="FFFFFF"/>
        </w:rPr>
        <w:t xml:space="preserve">on </w:t>
      </w:r>
      <w:r w:rsidR="007A6D0D" w:rsidRPr="004B6338">
        <w:rPr>
          <w:rFonts w:ascii="Times New Roman" w:hAnsi="Times New Roman" w:cs="Times New Roman"/>
          <w:color w:val="333333"/>
          <w:sz w:val="24"/>
          <w:szCs w:val="24"/>
          <w:shd w:val="clear" w:color="auto" w:fill="FFFFFF"/>
        </w:rPr>
        <w:t xml:space="preserve">my conversation with teacher Moylan that was about race, ethnicity, </w:t>
      </w:r>
      <w:r w:rsidR="007C31A1" w:rsidRPr="004B6338">
        <w:rPr>
          <w:rFonts w:ascii="Times New Roman" w:hAnsi="Times New Roman" w:cs="Times New Roman"/>
          <w:color w:val="333333"/>
          <w:sz w:val="24"/>
          <w:szCs w:val="24"/>
          <w:shd w:val="clear" w:color="auto" w:fill="FFFFFF"/>
        </w:rPr>
        <w:t>and affirmative</w:t>
      </w:r>
      <w:r w:rsidR="007A6D0D" w:rsidRPr="004B6338">
        <w:rPr>
          <w:rFonts w:ascii="Times New Roman" w:hAnsi="Times New Roman" w:cs="Times New Roman"/>
          <w:color w:val="333333"/>
          <w:sz w:val="24"/>
          <w:szCs w:val="24"/>
          <w:shd w:val="clear" w:color="auto" w:fill="FFFFFF"/>
        </w:rPr>
        <w:t xml:space="preserve"> action to focus on </w:t>
      </w:r>
      <w:r w:rsidR="00272BE8" w:rsidRPr="004B6338">
        <w:rPr>
          <w:rFonts w:ascii="Times New Roman" w:hAnsi="Times New Roman" w:cs="Times New Roman"/>
          <w:color w:val="222222"/>
          <w:sz w:val="24"/>
          <w:szCs w:val="24"/>
          <w:shd w:val="clear" w:color="auto" w:fill="FFFFFF"/>
        </w:rPr>
        <w:t xml:space="preserve">the application of the tools of my </w:t>
      </w:r>
      <w:r w:rsidR="00790168" w:rsidRPr="004B6338">
        <w:rPr>
          <w:rFonts w:ascii="Times New Roman" w:hAnsi="Times New Roman" w:cs="Times New Roman"/>
          <w:color w:val="222222"/>
          <w:sz w:val="24"/>
          <w:szCs w:val="24"/>
          <w:shd w:val="clear" w:color="auto" w:fill="FFFFFF"/>
        </w:rPr>
        <w:t>sociological imagination</w:t>
      </w:r>
    </w:p>
    <w:p w:rsidR="00AA35A3" w:rsidRPr="004B6338" w:rsidRDefault="000C08BF" w:rsidP="00F520F2">
      <w:pPr>
        <w:spacing w:after="0" w:line="480" w:lineRule="auto"/>
        <w:ind w:firstLine="720"/>
        <w:rPr>
          <w:rFonts w:ascii="Times New Roman" w:hAnsi="Times New Roman" w:cs="Times New Roman"/>
          <w:color w:val="222222"/>
          <w:sz w:val="24"/>
          <w:szCs w:val="24"/>
          <w:shd w:val="clear" w:color="auto" w:fill="FFFFFF"/>
        </w:rPr>
      </w:pPr>
      <w:r w:rsidRPr="004B6338">
        <w:rPr>
          <w:rFonts w:ascii="Times New Roman" w:hAnsi="Times New Roman" w:cs="Times New Roman"/>
          <w:color w:val="222222"/>
          <w:sz w:val="24"/>
          <w:szCs w:val="24"/>
          <w:shd w:val="clear" w:color="auto" w:fill="FFFFFF"/>
        </w:rPr>
        <w:t>In opening the interview, I asked the teacher wh</w:t>
      </w:r>
      <w:r w:rsidR="003A4A0E" w:rsidRPr="004B6338">
        <w:rPr>
          <w:rFonts w:ascii="Times New Roman" w:hAnsi="Times New Roman" w:cs="Times New Roman"/>
          <w:color w:val="222222"/>
          <w:sz w:val="24"/>
          <w:szCs w:val="24"/>
          <w:shd w:val="clear" w:color="auto" w:fill="FFFFFF"/>
        </w:rPr>
        <w:t>at it entails sociology, and she had this to say, "</w:t>
      </w:r>
      <w:r w:rsidR="00E22B00" w:rsidRPr="004B6338">
        <w:rPr>
          <w:rFonts w:ascii="Times New Roman" w:hAnsi="Times New Roman" w:cs="Times New Roman"/>
          <w:color w:val="222222"/>
          <w:sz w:val="24"/>
          <w:szCs w:val="24"/>
          <w:shd w:val="clear" w:color="auto" w:fill="FFFFFF"/>
        </w:rPr>
        <w:t>S</w:t>
      </w:r>
      <w:r w:rsidR="0050624E" w:rsidRPr="004B6338">
        <w:rPr>
          <w:rFonts w:ascii="Times New Roman" w:hAnsi="Times New Roman" w:cs="Times New Roman"/>
          <w:color w:val="222222"/>
          <w:sz w:val="24"/>
          <w:szCs w:val="24"/>
          <w:shd w:val="clear" w:color="auto" w:fill="FFFFFF"/>
        </w:rPr>
        <w:t>ociology</w:t>
      </w:r>
      <w:r w:rsidR="00E22B00" w:rsidRPr="004B6338">
        <w:rPr>
          <w:rFonts w:ascii="Times New Roman" w:hAnsi="Times New Roman" w:cs="Times New Roman"/>
          <w:color w:val="222222"/>
          <w:sz w:val="24"/>
          <w:szCs w:val="24"/>
          <w:shd w:val="clear" w:color="auto" w:fill="FFFFFF"/>
        </w:rPr>
        <w:t xml:space="preserve"> </w:t>
      </w:r>
      <w:r w:rsidR="003A4A0E" w:rsidRPr="004B6338">
        <w:rPr>
          <w:rFonts w:ascii="Times New Roman" w:hAnsi="Times New Roman" w:cs="Times New Roman"/>
          <w:color w:val="222222"/>
          <w:sz w:val="24"/>
          <w:szCs w:val="24"/>
          <w:shd w:val="clear" w:color="auto" w:fill="FFFFFF"/>
        </w:rPr>
        <w:t xml:space="preserve">is the investigation of human social </w:t>
      </w:r>
      <w:r w:rsidR="0050624E" w:rsidRPr="004B6338">
        <w:rPr>
          <w:rFonts w:ascii="Times New Roman" w:hAnsi="Times New Roman" w:cs="Times New Roman"/>
          <w:color w:val="222222"/>
          <w:sz w:val="24"/>
          <w:szCs w:val="24"/>
          <w:shd w:val="clear" w:color="auto" w:fill="FFFFFF"/>
        </w:rPr>
        <w:t xml:space="preserve">relationships </w:t>
      </w:r>
      <w:r w:rsidR="003A4A0E" w:rsidRPr="004B6338">
        <w:rPr>
          <w:rFonts w:ascii="Times New Roman" w:hAnsi="Times New Roman" w:cs="Times New Roman"/>
          <w:color w:val="222222"/>
          <w:sz w:val="24"/>
          <w:szCs w:val="24"/>
          <w:shd w:val="clear" w:color="auto" w:fill="FFFFFF"/>
        </w:rPr>
        <w:t>and foundations. Hu</w:t>
      </w:r>
      <w:r w:rsidR="00306B82" w:rsidRPr="004B6338">
        <w:rPr>
          <w:rFonts w:ascii="Times New Roman" w:hAnsi="Times New Roman" w:cs="Times New Roman"/>
          <w:color w:val="222222"/>
          <w:sz w:val="24"/>
          <w:szCs w:val="24"/>
          <w:shd w:val="clear" w:color="auto" w:fill="FFFFFF"/>
        </w:rPr>
        <w:t>man science's subject is diverse</w:t>
      </w:r>
      <w:r w:rsidR="00E22B00" w:rsidRPr="004B6338">
        <w:rPr>
          <w:rFonts w:ascii="Times New Roman" w:hAnsi="Times New Roman" w:cs="Times New Roman"/>
          <w:color w:val="222222"/>
          <w:sz w:val="24"/>
          <w:szCs w:val="24"/>
          <w:shd w:val="clear" w:color="auto" w:fill="FFFFFF"/>
        </w:rPr>
        <w:t>, extending from misconduct</w:t>
      </w:r>
      <w:r w:rsidR="003A4A0E" w:rsidRPr="004B6338">
        <w:rPr>
          <w:rFonts w:ascii="Times New Roman" w:hAnsi="Times New Roman" w:cs="Times New Roman"/>
          <w:color w:val="222222"/>
          <w:sz w:val="24"/>
          <w:szCs w:val="24"/>
          <w:shd w:val="clear" w:color="auto" w:fill="FFFFFF"/>
        </w:rPr>
        <w:t xml:space="preserve"> to religion, from the family </w:t>
      </w:r>
      <w:r w:rsidR="00E22B00" w:rsidRPr="004B6338">
        <w:rPr>
          <w:rFonts w:ascii="Times New Roman" w:hAnsi="Times New Roman" w:cs="Times New Roman"/>
          <w:color w:val="222222"/>
          <w:sz w:val="24"/>
          <w:szCs w:val="24"/>
          <w:shd w:val="clear" w:color="auto" w:fill="FFFFFF"/>
        </w:rPr>
        <w:t xml:space="preserve">system </w:t>
      </w:r>
      <w:r w:rsidR="003A4A0E" w:rsidRPr="004B6338">
        <w:rPr>
          <w:rFonts w:ascii="Times New Roman" w:hAnsi="Times New Roman" w:cs="Times New Roman"/>
          <w:color w:val="222222"/>
          <w:sz w:val="24"/>
          <w:szCs w:val="24"/>
          <w:shd w:val="clear" w:color="auto" w:fill="FFFFFF"/>
        </w:rPr>
        <w:t xml:space="preserve">to the state, </w:t>
      </w:r>
      <w:r w:rsidR="00E22B00" w:rsidRPr="004B6338">
        <w:rPr>
          <w:rFonts w:ascii="Times New Roman" w:hAnsi="Times New Roman" w:cs="Times New Roman"/>
          <w:color w:val="222222"/>
          <w:sz w:val="24"/>
          <w:szCs w:val="24"/>
          <w:shd w:val="clear" w:color="auto" w:fill="FFFFFF"/>
        </w:rPr>
        <w:t xml:space="preserve">ranging </w:t>
      </w:r>
      <w:r w:rsidR="003A4A0E" w:rsidRPr="004B6338">
        <w:rPr>
          <w:rFonts w:ascii="Times New Roman" w:hAnsi="Times New Roman" w:cs="Times New Roman"/>
          <w:color w:val="222222"/>
          <w:sz w:val="24"/>
          <w:szCs w:val="24"/>
          <w:shd w:val="clear" w:color="auto" w:fill="FFFFFF"/>
        </w:rPr>
        <w:t xml:space="preserve">from the </w:t>
      </w:r>
      <w:r w:rsidR="00E22B00" w:rsidRPr="004B6338">
        <w:rPr>
          <w:rFonts w:ascii="Times New Roman" w:hAnsi="Times New Roman" w:cs="Times New Roman"/>
          <w:color w:val="222222"/>
          <w:sz w:val="24"/>
          <w:szCs w:val="24"/>
          <w:shd w:val="clear" w:color="auto" w:fill="FFFFFF"/>
        </w:rPr>
        <w:t>dissections</w:t>
      </w:r>
      <w:r w:rsidR="003A4A0E" w:rsidRPr="004B6338">
        <w:rPr>
          <w:rFonts w:ascii="Times New Roman" w:hAnsi="Times New Roman" w:cs="Times New Roman"/>
          <w:color w:val="222222"/>
          <w:sz w:val="24"/>
          <w:szCs w:val="24"/>
          <w:shd w:val="clear" w:color="auto" w:fill="FFFFFF"/>
        </w:rPr>
        <w:t xml:space="preserve"> of race and social class to the mutual convictions of a </w:t>
      </w:r>
      <w:r w:rsidR="00E22B00" w:rsidRPr="004B6338">
        <w:rPr>
          <w:rFonts w:ascii="Times New Roman" w:hAnsi="Times New Roman" w:cs="Times New Roman"/>
          <w:color w:val="222222"/>
          <w:sz w:val="24"/>
          <w:szCs w:val="24"/>
          <w:shd w:val="clear" w:color="auto" w:fill="FFFFFF"/>
        </w:rPr>
        <w:t>distinctive culture.</w:t>
      </w:r>
    </w:p>
    <w:p w:rsidR="00AA35A3" w:rsidRPr="004B6338" w:rsidRDefault="00E22B00" w:rsidP="00F520F2">
      <w:pPr>
        <w:spacing w:after="0" w:line="480" w:lineRule="auto"/>
        <w:ind w:firstLine="720"/>
        <w:rPr>
          <w:rFonts w:ascii="Times New Roman" w:hAnsi="Times New Roman" w:cs="Times New Roman"/>
          <w:color w:val="222222"/>
          <w:sz w:val="24"/>
          <w:szCs w:val="24"/>
          <w:shd w:val="clear" w:color="auto" w:fill="FFFFFF"/>
        </w:rPr>
      </w:pPr>
      <w:r w:rsidRPr="004B6338">
        <w:rPr>
          <w:rFonts w:ascii="Times New Roman" w:hAnsi="Times New Roman" w:cs="Times New Roman"/>
          <w:color w:val="222222"/>
          <w:sz w:val="24"/>
          <w:szCs w:val="24"/>
          <w:shd w:val="clear" w:color="auto" w:fill="FFFFFF"/>
        </w:rPr>
        <w:t xml:space="preserve">Additionally, it ranges </w:t>
      </w:r>
      <w:r w:rsidR="003A4A0E" w:rsidRPr="004B6338">
        <w:rPr>
          <w:rFonts w:ascii="Times New Roman" w:hAnsi="Times New Roman" w:cs="Times New Roman"/>
          <w:color w:val="222222"/>
          <w:sz w:val="24"/>
          <w:szCs w:val="24"/>
          <w:shd w:val="clear" w:color="auto" w:fill="FFFFFF"/>
        </w:rPr>
        <w:t xml:space="preserve">from social soundness to radical </w:t>
      </w:r>
      <w:r w:rsidRPr="004B6338">
        <w:rPr>
          <w:rFonts w:ascii="Times New Roman" w:hAnsi="Times New Roman" w:cs="Times New Roman"/>
          <w:color w:val="222222"/>
          <w:sz w:val="24"/>
          <w:szCs w:val="24"/>
          <w:shd w:val="clear" w:color="auto" w:fill="FFFFFF"/>
        </w:rPr>
        <w:t>variation across all</w:t>
      </w:r>
      <w:r w:rsidR="003A4A0E" w:rsidRPr="004B6338">
        <w:rPr>
          <w:rFonts w:ascii="Times New Roman" w:hAnsi="Times New Roman" w:cs="Times New Roman"/>
          <w:color w:val="222222"/>
          <w:sz w:val="24"/>
          <w:szCs w:val="24"/>
          <w:shd w:val="clear" w:color="auto" w:fill="FFFFFF"/>
        </w:rPr>
        <w:t xml:space="preserve"> social orders. Bri</w:t>
      </w:r>
      <w:r w:rsidR="004D7B74" w:rsidRPr="004B6338">
        <w:rPr>
          <w:rFonts w:ascii="Times New Roman" w:hAnsi="Times New Roman" w:cs="Times New Roman"/>
          <w:color w:val="222222"/>
          <w:sz w:val="24"/>
          <w:szCs w:val="24"/>
          <w:shd w:val="clear" w:color="auto" w:fill="FFFFFF"/>
        </w:rPr>
        <w:t>nging together the study</w:t>
      </w:r>
      <w:r w:rsidR="003A4A0E" w:rsidRPr="004B6338">
        <w:rPr>
          <w:rFonts w:ascii="Times New Roman" w:hAnsi="Times New Roman" w:cs="Times New Roman"/>
          <w:color w:val="222222"/>
          <w:sz w:val="24"/>
          <w:szCs w:val="24"/>
          <w:shd w:val="clear" w:color="auto" w:fill="FFFFFF"/>
        </w:rPr>
        <w:t xml:space="preserve"> of these various </w:t>
      </w:r>
      <w:r w:rsidR="004D7B74" w:rsidRPr="004B6338">
        <w:rPr>
          <w:rFonts w:ascii="Times New Roman" w:hAnsi="Times New Roman" w:cs="Times New Roman"/>
          <w:color w:val="222222"/>
          <w:sz w:val="24"/>
          <w:szCs w:val="24"/>
          <w:shd w:val="clear" w:color="auto" w:fill="FFFFFF"/>
        </w:rPr>
        <w:t>topics</w:t>
      </w:r>
      <w:r w:rsidR="003A4A0E" w:rsidRPr="004B6338">
        <w:rPr>
          <w:rFonts w:ascii="Times New Roman" w:hAnsi="Times New Roman" w:cs="Times New Roman"/>
          <w:color w:val="222222"/>
          <w:sz w:val="24"/>
          <w:szCs w:val="24"/>
          <w:shd w:val="clear" w:color="auto" w:fill="FFFFFF"/>
        </w:rPr>
        <w:t xml:space="preserve"> of research is humanism's </w:t>
      </w:r>
      <w:r w:rsidR="004D7B74" w:rsidRPr="004B6338">
        <w:rPr>
          <w:rFonts w:ascii="Times New Roman" w:hAnsi="Times New Roman" w:cs="Times New Roman"/>
          <w:color w:val="222222"/>
          <w:sz w:val="24"/>
          <w:szCs w:val="24"/>
          <w:shd w:val="clear" w:color="auto" w:fill="FFFFFF"/>
        </w:rPr>
        <w:t xml:space="preserve">determination to see how human action and cognizance </w:t>
      </w:r>
      <w:r w:rsidR="00576BCF" w:rsidRPr="004B6338">
        <w:rPr>
          <w:rFonts w:ascii="Times New Roman" w:hAnsi="Times New Roman" w:cs="Times New Roman"/>
          <w:color w:val="222222"/>
          <w:sz w:val="24"/>
          <w:szCs w:val="24"/>
          <w:shd w:val="clear" w:color="auto" w:fill="FFFFFF"/>
        </w:rPr>
        <w:t>both transform and</w:t>
      </w:r>
      <w:r w:rsidR="004D7B74" w:rsidRPr="004B6338">
        <w:rPr>
          <w:rFonts w:ascii="Times New Roman" w:hAnsi="Times New Roman" w:cs="Times New Roman"/>
          <w:color w:val="222222"/>
          <w:sz w:val="24"/>
          <w:szCs w:val="24"/>
          <w:shd w:val="clear" w:color="auto" w:fill="FFFFFF"/>
        </w:rPr>
        <w:t xml:space="preserve"> transformed </w:t>
      </w:r>
      <w:r w:rsidR="003A4A0E" w:rsidRPr="004B6338">
        <w:rPr>
          <w:rFonts w:ascii="Times New Roman" w:hAnsi="Times New Roman" w:cs="Times New Roman"/>
          <w:color w:val="222222"/>
          <w:sz w:val="24"/>
          <w:szCs w:val="24"/>
          <w:shd w:val="clear" w:color="auto" w:fill="FFFFFF"/>
        </w:rPr>
        <w:t>by encompassi</w:t>
      </w:r>
      <w:r w:rsidR="004D7B74" w:rsidRPr="004B6338">
        <w:rPr>
          <w:rFonts w:ascii="Times New Roman" w:hAnsi="Times New Roman" w:cs="Times New Roman"/>
          <w:color w:val="222222"/>
          <w:sz w:val="24"/>
          <w:szCs w:val="24"/>
          <w:shd w:val="clear" w:color="auto" w:fill="FFFFFF"/>
        </w:rPr>
        <w:t>ng social and cultural</w:t>
      </w:r>
      <w:r w:rsidR="003A4A0E" w:rsidRPr="004B6338">
        <w:rPr>
          <w:rFonts w:ascii="Times New Roman" w:hAnsi="Times New Roman" w:cs="Times New Roman"/>
          <w:color w:val="222222"/>
          <w:sz w:val="24"/>
          <w:szCs w:val="24"/>
          <w:shd w:val="clear" w:color="auto" w:fill="FFFFFF"/>
        </w:rPr>
        <w:t xml:space="preserve"> structures." </w:t>
      </w:r>
    </w:p>
    <w:p w:rsidR="00AA35A3" w:rsidRPr="004B6338" w:rsidRDefault="000C08BF" w:rsidP="00F520F2">
      <w:pPr>
        <w:spacing w:after="0" w:line="480" w:lineRule="auto"/>
        <w:ind w:firstLine="720"/>
        <w:rPr>
          <w:rFonts w:ascii="Times New Roman" w:hAnsi="Times New Roman" w:cs="Times New Roman"/>
          <w:color w:val="222222"/>
          <w:sz w:val="24"/>
          <w:szCs w:val="24"/>
          <w:shd w:val="clear" w:color="auto" w:fill="FFFFFF"/>
        </w:rPr>
      </w:pPr>
      <w:r w:rsidRPr="004B6338">
        <w:rPr>
          <w:rFonts w:ascii="Times New Roman" w:hAnsi="Times New Roman" w:cs="Times New Roman"/>
          <w:color w:val="222222"/>
          <w:sz w:val="24"/>
          <w:szCs w:val="24"/>
          <w:shd w:val="clear" w:color="auto" w:fill="FFFFFF"/>
        </w:rPr>
        <w:t xml:space="preserve">Now bearing in mind that I had a clue of what Sociology entails, </w:t>
      </w:r>
      <w:r w:rsidR="00E65FD2" w:rsidRPr="004B6338">
        <w:rPr>
          <w:rFonts w:ascii="Times New Roman" w:hAnsi="Times New Roman" w:cs="Times New Roman"/>
          <w:color w:val="222222"/>
          <w:sz w:val="24"/>
          <w:szCs w:val="24"/>
          <w:shd w:val="clear" w:color="auto" w:fill="FFFFFF"/>
        </w:rPr>
        <w:t xml:space="preserve">I asked her whether there is the likelihood that race </w:t>
      </w:r>
      <w:r w:rsidR="00A61F51" w:rsidRPr="004B6338">
        <w:rPr>
          <w:rFonts w:ascii="Times New Roman" w:hAnsi="Times New Roman" w:cs="Times New Roman"/>
          <w:color w:val="222222"/>
          <w:sz w:val="24"/>
          <w:szCs w:val="24"/>
          <w:shd w:val="clear" w:color="auto" w:fill="FFFFFF"/>
        </w:rPr>
        <w:t xml:space="preserve">abs ethnicity </w:t>
      </w:r>
      <w:r w:rsidR="00E65FD2" w:rsidRPr="004B6338">
        <w:rPr>
          <w:rFonts w:ascii="Times New Roman" w:hAnsi="Times New Roman" w:cs="Times New Roman"/>
          <w:color w:val="222222"/>
          <w:sz w:val="24"/>
          <w:szCs w:val="24"/>
          <w:shd w:val="clear" w:color="auto" w:fill="FFFFFF"/>
        </w:rPr>
        <w:t>was learned</w:t>
      </w:r>
      <w:r w:rsidR="00A61F51" w:rsidRPr="004B6338">
        <w:rPr>
          <w:rFonts w:ascii="Times New Roman" w:hAnsi="Times New Roman" w:cs="Times New Roman"/>
          <w:color w:val="222222"/>
          <w:sz w:val="24"/>
          <w:szCs w:val="24"/>
          <w:shd w:val="clear" w:color="auto" w:fill="FFFFFF"/>
        </w:rPr>
        <w:t xml:space="preserve">, a fragment of fancy, or it could be rigorously a matter of decent </w:t>
      </w:r>
      <w:r w:rsidR="00E65FD2" w:rsidRPr="004B6338">
        <w:rPr>
          <w:rFonts w:ascii="Times New Roman" w:hAnsi="Times New Roman" w:cs="Times New Roman"/>
          <w:color w:val="222222"/>
          <w:sz w:val="24"/>
          <w:szCs w:val="24"/>
          <w:shd w:val="clear" w:color="auto" w:fill="FFFFFF"/>
        </w:rPr>
        <w:t>from many parts of the world.</w:t>
      </w:r>
      <w:r w:rsidR="00A61F51" w:rsidRPr="004B6338">
        <w:rPr>
          <w:rFonts w:ascii="Times New Roman" w:hAnsi="Times New Roman" w:cs="Times New Roman"/>
          <w:color w:val="222222"/>
          <w:sz w:val="24"/>
          <w:szCs w:val="24"/>
          <w:shd w:val="clear" w:color="auto" w:fill="FFFFFF"/>
        </w:rPr>
        <w:t xml:space="preserve"> Moylan argued that first, I have to understand that race and ethnicity are two concepts identified with human heritage. The race is defined as "a classification of mankind that shares definite unmistakable physical traits." On the </w:t>
      </w:r>
      <w:r w:rsidR="00A61F51" w:rsidRPr="004B6338">
        <w:rPr>
          <w:rFonts w:ascii="Times New Roman" w:hAnsi="Times New Roman" w:cs="Times New Roman"/>
          <w:color w:val="222222"/>
          <w:sz w:val="24"/>
          <w:szCs w:val="24"/>
          <w:shd w:val="clear" w:color="auto" w:fill="FFFFFF"/>
        </w:rPr>
        <w:lastRenderedPageBreak/>
        <w:t xml:space="preserve">other hand, the term ethnicity is extensively defined as "hefty groups of individuals dividend into distinctive classes to national, shared racial, common </w:t>
      </w:r>
      <w:r w:rsidR="00C01F90" w:rsidRPr="004B6338">
        <w:rPr>
          <w:rFonts w:ascii="Times New Roman" w:hAnsi="Times New Roman" w:cs="Times New Roman"/>
          <w:color w:val="222222"/>
          <w:sz w:val="24"/>
          <w:szCs w:val="24"/>
          <w:shd w:val="clear" w:color="auto" w:fill="FFFFFF"/>
        </w:rPr>
        <w:t>ancestral, religious,</w:t>
      </w:r>
      <w:r w:rsidR="00A61F51" w:rsidRPr="004B6338">
        <w:rPr>
          <w:rFonts w:ascii="Times New Roman" w:hAnsi="Times New Roman" w:cs="Times New Roman"/>
          <w:color w:val="222222"/>
          <w:sz w:val="24"/>
          <w:szCs w:val="24"/>
          <w:shd w:val="clear" w:color="auto" w:fill="FFFFFF"/>
        </w:rPr>
        <w:t xml:space="preserve"> phonetic, or social cause." </w:t>
      </w:r>
    </w:p>
    <w:p w:rsidR="00E21AAC" w:rsidRPr="004B6338" w:rsidRDefault="000C08BF" w:rsidP="00F520F2">
      <w:pPr>
        <w:spacing w:after="0" w:line="480" w:lineRule="auto"/>
        <w:ind w:firstLine="720"/>
        <w:rPr>
          <w:rFonts w:ascii="Times New Roman" w:hAnsi="Times New Roman" w:cs="Times New Roman"/>
          <w:color w:val="222222"/>
          <w:sz w:val="24"/>
          <w:szCs w:val="24"/>
          <w:shd w:val="clear" w:color="auto" w:fill="FFFFFF"/>
        </w:rPr>
      </w:pPr>
      <w:r w:rsidRPr="004B6338">
        <w:rPr>
          <w:rFonts w:ascii="Times New Roman" w:hAnsi="Times New Roman" w:cs="Times New Roman"/>
          <w:color w:val="222222"/>
          <w:sz w:val="24"/>
          <w:szCs w:val="24"/>
          <w:shd w:val="clear" w:color="auto" w:fill="FFFFFF"/>
        </w:rPr>
        <w:t xml:space="preserve">Moylan reflected on the race problems that encountered America during her time. She flashbacks </w:t>
      </w:r>
      <w:r w:rsidR="00EB3E0E">
        <w:rPr>
          <w:rFonts w:ascii="Times New Roman" w:hAnsi="Times New Roman" w:cs="Times New Roman"/>
          <w:color w:val="222222"/>
          <w:sz w:val="24"/>
          <w:szCs w:val="24"/>
          <w:shd w:val="clear" w:color="auto" w:fill="FFFFFF"/>
        </w:rPr>
        <w:t xml:space="preserve">on </w:t>
      </w:r>
      <w:r w:rsidRPr="004B6338">
        <w:rPr>
          <w:rFonts w:ascii="Times New Roman" w:hAnsi="Times New Roman" w:cs="Times New Roman"/>
          <w:color w:val="222222"/>
          <w:sz w:val="24"/>
          <w:szCs w:val="24"/>
          <w:shd w:val="clear" w:color="auto" w:fill="FFFFFF"/>
        </w:rPr>
        <w:t xml:space="preserve">wavering between hope and pessimism. She told me that in order to understand this analogy in the best way possible, there was the need to focus on Mills, </w:t>
      </w:r>
      <w:r w:rsidR="00262DFF" w:rsidRPr="004B6338">
        <w:rPr>
          <w:rFonts w:ascii="Times New Roman" w:hAnsi="Times New Roman" w:cs="Times New Roman"/>
          <w:color w:val="222222"/>
          <w:sz w:val="24"/>
          <w:szCs w:val="24"/>
          <w:shd w:val="clear" w:color="auto" w:fill="FFFFFF"/>
        </w:rPr>
        <w:t xml:space="preserve">who </w:t>
      </w:r>
      <w:r w:rsidR="00DD1E34" w:rsidRPr="004B6338">
        <w:rPr>
          <w:rFonts w:ascii="Times New Roman" w:hAnsi="Times New Roman" w:cs="Times New Roman"/>
          <w:color w:val="222222"/>
          <w:sz w:val="24"/>
          <w:szCs w:val="24"/>
          <w:shd w:val="clear" w:color="auto" w:fill="FFFFFF"/>
        </w:rPr>
        <w:t xml:space="preserve">doubts </w:t>
      </w:r>
      <w:r w:rsidR="00326B8F" w:rsidRPr="004B6338">
        <w:rPr>
          <w:rFonts w:ascii="Times New Roman" w:hAnsi="Times New Roman" w:cs="Times New Roman"/>
          <w:color w:val="222222"/>
          <w:sz w:val="24"/>
          <w:szCs w:val="24"/>
          <w:shd w:val="clear" w:color="auto" w:fill="FFFFFF"/>
        </w:rPr>
        <w:t xml:space="preserve">there will emerge a movement </w:t>
      </w:r>
      <w:r w:rsidR="00DD1E34" w:rsidRPr="004B6338">
        <w:rPr>
          <w:rFonts w:ascii="Times New Roman" w:hAnsi="Times New Roman" w:cs="Times New Roman"/>
          <w:color w:val="222222"/>
          <w:sz w:val="24"/>
          <w:szCs w:val="24"/>
          <w:shd w:val="clear" w:color="auto" w:fill="FFFFFF"/>
        </w:rPr>
        <w:t>equipped for af</w:t>
      </w:r>
      <w:r w:rsidR="00262DFF" w:rsidRPr="004B6338">
        <w:rPr>
          <w:rFonts w:ascii="Times New Roman" w:hAnsi="Times New Roman" w:cs="Times New Roman"/>
          <w:color w:val="222222"/>
          <w:sz w:val="24"/>
          <w:szCs w:val="24"/>
          <w:shd w:val="clear" w:color="auto" w:fill="FFFFFF"/>
        </w:rPr>
        <w:t>fecting decis</w:t>
      </w:r>
      <w:r w:rsidR="00326B8F" w:rsidRPr="004B6338">
        <w:rPr>
          <w:rFonts w:ascii="Times New Roman" w:hAnsi="Times New Roman" w:cs="Times New Roman"/>
          <w:color w:val="222222"/>
          <w:sz w:val="24"/>
          <w:szCs w:val="24"/>
          <w:shd w:val="clear" w:color="auto" w:fill="FFFFFF"/>
        </w:rPr>
        <w:t>i</w:t>
      </w:r>
      <w:r w:rsidR="00262DFF" w:rsidRPr="004B6338">
        <w:rPr>
          <w:rFonts w:ascii="Times New Roman" w:hAnsi="Times New Roman" w:cs="Times New Roman"/>
          <w:color w:val="222222"/>
          <w:sz w:val="24"/>
          <w:szCs w:val="24"/>
          <w:shd w:val="clear" w:color="auto" w:fill="FFFFFF"/>
        </w:rPr>
        <w:t>ons</w:t>
      </w:r>
      <w:r w:rsidR="00DD1E34" w:rsidRPr="004B6338">
        <w:rPr>
          <w:rFonts w:ascii="Times New Roman" w:hAnsi="Times New Roman" w:cs="Times New Roman"/>
          <w:color w:val="222222"/>
          <w:sz w:val="24"/>
          <w:szCs w:val="24"/>
          <w:shd w:val="clear" w:color="auto" w:fill="FFFFFF"/>
        </w:rPr>
        <w:t xml:space="preserve"> that have auxiliary </w:t>
      </w:r>
      <w:r w:rsidR="00326B8F" w:rsidRPr="004B6338">
        <w:rPr>
          <w:rFonts w:ascii="Times New Roman" w:hAnsi="Times New Roman" w:cs="Times New Roman"/>
          <w:color w:val="222222"/>
          <w:sz w:val="24"/>
          <w:szCs w:val="24"/>
          <w:shd w:val="clear" w:color="auto" w:fill="FFFFFF"/>
        </w:rPr>
        <w:t>consequences</w:t>
      </w:r>
      <w:r w:rsidR="00DD1E34" w:rsidRPr="004B6338">
        <w:rPr>
          <w:rFonts w:ascii="Times New Roman" w:hAnsi="Times New Roman" w:cs="Times New Roman"/>
          <w:color w:val="222222"/>
          <w:sz w:val="24"/>
          <w:szCs w:val="24"/>
          <w:shd w:val="clear" w:color="auto" w:fill="FFFFFF"/>
        </w:rPr>
        <w:t xml:space="preserve"> for society. However, </w:t>
      </w:r>
      <w:r w:rsidR="00326B8F" w:rsidRPr="004B6338">
        <w:rPr>
          <w:rFonts w:ascii="Times New Roman" w:hAnsi="Times New Roman" w:cs="Times New Roman"/>
          <w:color w:val="222222"/>
          <w:sz w:val="24"/>
          <w:szCs w:val="24"/>
          <w:shd w:val="clear" w:color="auto" w:fill="FFFFFF"/>
        </w:rPr>
        <w:t>mostly</w:t>
      </w:r>
      <w:r w:rsidR="00DD1E34" w:rsidRPr="004B6338">
        <w:rPr>
          <w:rFonts w:ascii="Times New Roman" w:hAnsi="Times New Roman" w:cs="Times New Roman"/>
          <w:color w:val="222222"/>
          <w:sz w:val="24"/>
          <w:szCs w:val="24"/>
          <w:shd w:val="clear" w:color="auto" w:fill="FFFFFF"/>
        </w:rPr>
        <w:t>, that happened</w:t>
      </w:r>
      <w:r w:rsidR="00326B8F" w:rsidRPr="004B6338">
        <w:rPr>
          <w:rFonts w:ascii="Times New Roman" w:hAnsi="Times New Roman" w:cs="Times New Roman"/>
          <w:color w:val="222222"/>
          <w:sz w:val="24"/>
          <w:szCs w:val="24"/>
          <w:shd w:val="clear" w:color="auto" w:fill="FFFFFF"/>
        </w:rPr>
        <w:t>, not long after Mills succumbed to death</w:t>
      </w:r>
      <w:r w:rsidR="00DD1E34" w:rsidRPr="004B6338">
        <w:rPr>
          <w:rFonts w:ascii="Times New Roman" w:hAnsi="Times New Roman" w:cs="Times New Roman"/>
          <w:color w:val="222222"/>
          <w:sz w:val="24"/>
          <w:szCs w:val="24"/>
          <w:shd w:val="clear" w:color="auto" w:fill="FFFFFF"/>
        </w:rPr>
        <w:t>, as prove by the political develo</w:t>
      </w:r>
      <w:r w:rsidR="00326B8F" w:rsidRPr="004B6338">
        <w:rPr>
          <w:rFonts w:ascii="Times New Roman" w:hAnsi="Times New Roman" w:cs="Times New Roman"/>
          <w:color w:val="222222"/>
          <w:sz w:val="24"/>
          <w:szCs w:val="24"/>
          <w:shd w:val="clear" w:color="auto" w:fill="FFFFFF"/>
        </w:rPr>
        <w:t>pments of the 196</w:t>
      </w:r>
      <w:r w:rsidR="00DD1E34" w:rsidRPr="004B6338">
        <w:rPr>
          <w:rFonts w:ascii="Times New Roman" w:hAnsi="Times New Roman" w:cs="Times New Roman"/>
          <w:color w:val="222222"/>
          <w:sz w:val="24"/>
          <w:szCs w:val="24"/>
          <w:shd w:val="clear" w:color="auto" w:fill="FFFFFF"/>
        </w:rPr>
        <w:t>0s.</w:t>
      </w:r>
      <w:r w:rsidR="00326B8F" w:rsidRPr="004B6338">
        <w:rPr>
          <w:rFonts w:ascii="Times New Roman" w:hAnsi="Times New Roman" w:cs="Times New Roman"/>
          <w:color w:val="222222"/>
          <w:sz w:val="24"/>
          <w:szCs w:val="24"/>
          <w:shd w:val="clear" w:color="auto" w:fill="FFFFFF"/>
        </w:rPr>
        <w:t xml:space="preserve"> The social equality movement starting in</w:t>
      </w:r>
      <w:r w:rsidR="00DD1E34" w:rsidRPr="004B6338">
        <w:rPr>
          <w:rFonts w:ascii="Times New Roman" w:hAnsi="Times New Roman" w:cs="Times New Roman"/>
          <w:color w:val="222222"/>
          <w:sz w:val="24"/>
          <w:szCs w:val="24"/>
          <w:shd w:val="clear" w:color="auto" w:fill="FFFFFF"/>
        </w:rPr>
        <w:t>1950</w:t>
      </w:r>
      <w:r w:rsidR="00397C1E" w:rsidRPr="004B6338">
        <w:rPr>
          <w:rFonts w:ascii="Times New Roman" w:hAnsi="Times New Roman" w:cs="Times New Roman"/>
          <w:color w:val="222222"/>
          <w:sz w:val="24"/>
          <w:szCs w:val="24"/>
          <w:shd w:val="clear" w:color="auto" w:fill="FFFFFF"/>
        </w:rPr>
        <w:t>s was the primary challenge to isolation and racism since the start of the Civil War.</w:t>
      </w:r>
    </w:p>
    <w:p w:rsidR="00D46FB9" w:rsidRPr="004B6338" w:rsidRDefault="000C08BF" w:rsidP="00F520F2">
      <w:pPr>
        <w:spacing w:after="0" w:line="480" w:lineRule="auto"/>
        <w:ind w:firstLine="720"/>
        <w:rPr>
          <w:rFonts w:ascii="Times New Roman" w:hAnsi="Times New Roman" w:cs="Times New Roman"/>
          <w:color w:val="222222"/>
          <w:sz w:val="24"/>
          <w:szCs w:val="24"/>
          <w:shd w:val="clear" w:color="auto" w:fill="FFFFFF"/>
        </w:rPr>
      </w:pPr>
      <w:r w:rsidRPr="004B6338">
        <w:rPr>
          <w:rFonts w:ascii="Times New Roman" w:hAnsi="Times New Roman" w:cs="Times New Roman"/>
          <w:color w:val="222222"/>
          <w:sz w:val="24"/>
          <w:szCs w:val="24"/>
          <w:shd w:val="clear" w:color="auto" w:fill="FFFFFF"/>
        </w:rPr>
        <w:t xml:space="preserve">Even though </w:t>
      </w:r>
      <w:r w:rsidR="00E21AAC" w:rsidRPr="004B6338">
        <w:rPr>
          <w:rFonts w:ascii="Times New Roman" w:hAnsi="Times New Roman" w:cs="Times New Roman"/>
          <w:color w:val="222222"/>
          <w:sz w:val="24"/>
          <w:szCs w:val="24"/>
          <w:shd w:val="clear" w:color="auto" w:fill="FFFFFF"/>
        </w:rPr>
        <w:t xml:space="preserve">the civil rights movement </w:t>
      </w:r>
      <w:r w:rsidRPr="004B6338">
        <w:rPr>
          <w:rFonts w:ascii="Times New Roman" w:hAnsi="Times New Roman" w:cs="Times New Roman"/>
          <w:color w:val="222222"/>
          <w:sz w:val="24"/>
          <w:szCs w:val="24"/>
          <w:shd w:val="clear" w:color="auto" w:fill="FFFFFF"/>
        </w:rPr>
        <w:t>did not</w:t>
      </w:r>
      <w:r w:rsidR="00E21AAC" w:rsidRPr="004B6338">
        <w:rPr>
          <w:rFonts w:ascii="Times New Roman" w:hAnsi="Times New Roman" w:cs="Times New Roman"/>
          <w:color w:val="222222"/>
          <w:sz w:val="24"/>
          <w:szCs w:val="24"/>
          <w:shd w:val="clear" w:color="auto" w:fill="FFFFFF"/>
        </w:rPr>
        <w:t xml:space="preserve"> </w:t>
      </w:r>
      <w:r w:rsidRPr="004B6338">
        <w:rPr>
          <w:rFonts w:ascii="Times New Roman" w:hAnsi="Times New Roman" w:cs="Times New Roman"/>
          <w:color w:val="222222"/>
          <w:sz w:val="24"/>
          <w:szCs w:val="24"/>
          <w:shd w:val="clear" w:color="auto" w:fill="FFFFFF"/>
        </w:rPr>
        <w:t>adequately handle</w:t>
      </w:r>
      <w:r w:rsidR="00DD1E34" w:rsidRPr="004B6338">
        <w:rPr>
          <w:rFonts w:ascii="Times New Roman" w:hAnsi="Times New Roman" w:cs="Times New Roman"/>
          <w:color w:val="222222"/>
          <w:sz w:val="24"/>
          <w:szCs w:val="24"/>
          <w:shd w:val="clear" w:color="auto" w:fill="FFFFFF"/>
        </w:rPr>
        <w:t xml:space="preserve"> all the </w:t>
      </w:r>
      <w:r w:rsidRPr="004B6338">
        <w:rPr>
          <w:rFonts w:ascii="Times New Roman" w:hAnsi="Times New Roman" w:cs="Times New Roman"/>
          <w:color w:val="222222"/>
          <w:sz w:val="24"/>
          <w:szCs w:val="24"/>
          <w:shd w:val="clear" w:color="auto" w:fill="FFFFFF"/>
        </w:rPr>
        <w:t>race concerns of the U.S.</w:t>
      </w:r>
      <w:r w:rsidR="00DD1E34" w:rsidRPr="004B6338">
        <w:rPr>
          <w:rFonts w:ascii="Times New Roman" w:hAnsi="Times New Roman" w:cs="Times New Roman"/>
          <w:color w:val="222222"/>
          <w:sz w:val="24"/>
          <w:szCs w:val="24"/>
          <w:shd w:val="clear" w:color="auto" w:fill="FFFFFF"/>
        </w:rPr>
        <w:t xml:space="preserve">, </w:t>
      </w:r>
      <w:r w:rsidR="00E21AAC" w:rsidRPr="004B6338">
        <w:rPr>
          <w:rFonts w:ascii="Times New Roman" w:hAnsi="Times New Roman" w:cs="Times New Roman"/>
          <w:color w:val="222222"/>
          <w:sz w:val="24"/>
          <w:szCs w:val="24"/>
          <w:shd w:val="clear" w:color="auto" w:fill="FFFFFF"/>
        </w:rPr>
        <w:t xml:space="preserve">Moylan narrated to me that </w:t>
      </w:r>
      <w:r w:rsidR="00DD1E34" w:rsidRPr="004B6338">
        <w:rPr>
          <w:rFonts w:ascii="Times New Roman" w:hAnsi="Times New Roman" w:cs="Times New Roman"/>
          <w:color w:val="222222"/>
          <w:sz w:val="24"/>
          <w:szCs w:val="24"/>
          <w:shd w:val="clear" w:color="auto" w:fill="FFFFFF"/>
        </w:rPr>
        <w:t>the development was in</w:t>
      </w:r>
      <w:r w:rsidRPr="004B6338">
        <w:rPr>
          <w:rFonts w:ascii="Times New Roman" w:hAnsi="Times New Roman" w:cs="Times New Roman"/>
          <w:color w:val="222222"/>
          <w:sz w:val="24"/>
          <w:szCs w:val="24"/>
          <w:shd w:val="clear" w:color="auto" w:fill="FFFFFF"/>
        </w:rPr>
        <w:t>strumental in enforcing the state to implement</w:t>
      </w:r>
      <w:r w:rsidR="00DD1E34" w:rsidRPr="004B6338">
        <w:rPr>
          <w:rFonts w:ascii="Times New Roman" w:hAnsi="Times New Roman" w:cs="Times New Roman"/>
          <w:color w:val="222222"/>
          <w:sz w:val="24"/>
          <w:szCs w:val="24"/>
          <w:shd w:val="clear" w:color="auto" w:fill="FFFFFF"/>
        </w:rPr>
        <w:t xml:space="preserve"> laws that allowed equival</w:t>
      </w:r>
      <w:r w:rsidRPr="004B6338">
        <w:rPr>
          <w:rFonts w:ascii="Times New Roman" w:hAnsi="Times New Roman" w:cs="Times New Roman"/>
          <w:color w:val="222222"/>
          <w:sz w:val="24"/>
          <w:szCs w:val="24"/>
          <w:shd w:val="clear" w:color="auto" w:fill="FFFFFF"/>
        </w:rPr>
        <w:t>ent rights to African-American people</w:t>
      </w:r>
      <w:r w:rsidR="00877026" w:rsidRPr="004B6338">
        <w:rPr>
          <w:rFonts w:ascii="Times New Roman" w:hAnsi="Times New Roman" w:cs="Times New Roman"/>
          <w:color w:val="222222"/>
          <w:sz w:val="24"/>
          <w:szCs w:val="24"/>
          <w:shd w:val="clear" w:color="auto" w:fill="FFFFFF"/>
        </w:rPr>
        <w:t>. I</w:t>
      </w:r>
      <w:r w:rsidR="00E21AAC" w:rsidRPr="004B6338">
        <w:rPr>
          <w:rFonts w:ascii="Times New Roman" w:hAnsi="Times New Roman" w:cs="Times New Roman"/>
          <w:color w:val="222222"/>
          <w:sz w:val="24"/>
          <w:szCs w:val="24"/>
          <w:shd w:val="clear" w:color="auto" w:fill="FFFFFF"/>
        </w:rPr>
        <w:t>t</w:t>
      </w:r>
      <w:r w:rsidR="00877026" w:rsidRPr="004B6338">
        <w:rPr>
          <w:rFonts w:ascii="Times New Roman" w:hAnsi="Times New Roman" w:cs="Times New Roman"/>
          <w:color w:val="222222"/>
          <w:sz w:val="24"/>
          <w:szCs w:val="24"/>
          <w:shd w:val="clear" w:color="auto" w:fill="FFFFFF"/>
        </w:rPr>
        <w:t xml:space="preserve"> was established to change</w:t>
      </w:r>
      <w:r w:rsidR="00DD1E34" w:rsidRPr="004B6338">
        <w:rPr>
          <w:rFonts w:ascii="Times New Roman" w:hAnsi="Times New Roman" w:cs="Times New Roman"/>
          <w:color w:val="222222"/>
          <w:sz w:val="24"/>
          <w:szCs w:val="24"/>
          <w:shd w:val="clear" w:color="auto" w:fill="FFFFFF"/>
        </w:rPr>
        <w:t xml:space="preserve"> the American discussion about race permanently. The antiwar development</w:t>
      </w:r>
      <w:r w:rsidR="0082620B" w:rsidRPr="004B6338">
        <w:rPr>
          <w:rFonts w:ascii="Times New Roman" w:hAnsi="Times New Roman" w:cs="Times New Roman"/>
          <w:color w:val="222222"/>
          <w:sz w:val="24"/>
          <w:szCs w:val="24"/>
          <w:shd w:val="clear" w:color="auto" w:fill="FFFFFF"/>
        </w:rPr>
        <w:t xml:space="preserve"> </w:t>
      </w:r>
      <w:r w:rsidR="00622CD7" w:rsidRPr="004B6338">
        <w:rPr>
          <w:rFonts w:ascii="Times New Roman" w:hAnsi="Times New Roman" w:cs="Times New Roman"/>
          <w:color w:val="222222"/>
          <w:sz w:val="24"/>
          <w:szCs w:val="24"/>
          <w:shd w:val="clear" w:color="auto" w:fill="FFFFFF"/>
        </w:rPr>
        <w:t xml:space="preserve">against the Vietnam </w:t>
      </w:r>
      <w:r w:rsidR="00371600" w:rsidRPr="004B6338">
        <w:rPr>
          <w:rFonts w:ascii="Times New Roman" w:hAnsi="Times New Roman" w:cs="Times New Roman"/>
          <w:color w:val="222222"/>
          <w:sz w:val="24"/>
          <w:szCs w:val="24"/>
          <w:shd w:val="clear" w:color="auto" w:fill="FFFFFF"/>
        </w:rPr>
        <w:t>War that occurred during the 1960s</w:t>
      </w:r>
      <w:r w:rsidR="0082620B" w:rsidRPr="004B6338">
        <w:rPr>
          <w:rFonts w:ascii="Times New Roman" w:hAnsi="Times New Roman" w:cs="Times New Roman"/>
          <w:color w:val="222222"/>
          <w:sz w:val="24"/>
          <w:szCs w:val="24"/>
          <w:shd w:val="clear" w:color="auto" w:fill="FFFFFF"/>
        </w:rPr>
        <w:t xml:space="preserve"> perpetually </w:t>
      </w:r>
      <w:r w:rsidR="00DD1E34" w:rsidRPr="004B6338">
        <w:rPr>
          <w:rFonts w:ascii="Times New Roman" w:hAnsi="Times New Roman" w:cs="Times New Roman"/>
          <w:color w:val="222222"/>
          <w:sz w:val="24"/>
          <w:szCs w:val="24"/>
          <w:shd w:val="clear" w:color="auto" w:fill="FFFFFF"/>
        </w:rPr>
        <w:t xml:space="preserve">changed </w:t>
      </w:r>
      <w:r w:rsidR="00622CD7" w:rsidRPr="004B6338">
        <w:rPr>
          <w:rFonts w:ascii="Times New Roman" w:hAnsi="Times New Roman" w:cs="Times New Roman"/>
          <w:color w:val="222222"/>
          <w:sz w:val="24"/>
          <w:szCs w:val="24"/>
          <w:shd w:val="clear" w:color="auto" w:fill="FFFFFF"/>
        </w:rPr>
        <w:t xml:space="preserve">the view of Americans </w:t>
      </w:r>
      <w:r w:rsidR="00DD1E34" w:rsidRPr="004B6338">
        <w:rPr>
          <w:rFonts w:ascii="Times New Roman" w:hAnsi="Times New Roman" w:cs="Times New Roman"/>
          <w:color w:val="222222"/>
          <w:sz w:val="24"/>
          <w:szCs w:val="24"/>
          <w:shd w:val="clear" w:color="auto" w:fill="FFFFFF"/>
        </w:rPr>
        <w:t xml:space="preserve">that their </w:t>
      </w:r>
      <w:r w:rsidR="00622CD7" w:rsidRPr="004B6338">
        <w:rPr>
          <w:rFonts w:ascii="Times New Roman" w:hAnsi="Times New Roman" w:cs="Times New Roman"/>
          <w:color w:val="222222"/>
          <w:sz w:val="24"/>
          <w:szCs w:val="24"/>
          <w:shd w:val="clear" w:color="auto" w:fill="FFFFFF"/>
        </w:rPr>
        <w:t>realm</w:t>
      </w:r>
      <w:r w:rsidR="00DD1E34" w:rsidRPr="004B6338">
        <w:rPr>
          <w:rFonts w:ascii="Times New Roman" w:hAnsi="Times New Roman" w:cs="Times New Roman"/>
          <w:color w:val="222222"/>
          <w:sz w:val="24"/>
          <w:szCs w:val="24"/>
          <w:shd w:val="clear" w:color="auto" w:fill="FFFFFF"/>
        </w:rPr>
        <w:t xml:space="preserve"> could </w:t>
      </w:r>
      <w:r w:rsidR="00F51ECC" w:rsidRPr="004B6338">
        <w:rPr>
          <w:rFonts w:ascii="Times New Roman" w:hAnsi="Times New Roman" w:cs="Times New Roman"/>
          <w:color w:val="222222"/>
          <w:sz w:val="24"/>
          <w:szCs w:val="24"/>
          <w:shd w:val="clear" w:color="auto" w:fill="FFFFFF"/>
        </w:rPr>
        <w:t xml:space="preserve">consistently </w:t>
      </w:r>
      <w:r w:rsidR="00DD1E34" w:rsidRPr="004B6338">
        <w:rPr>
          <w:rFonts w:ascii="Times New Roman" w:hAnsi="Times New Roman" w:cs="Times New Roman"/>
          <w:color w:val="222222"/>
          <w:sz w:val="24"/>
          <w:szCs w:val="24"/>
          <w:shd w:val="clear" w:color="auto" w:fill="FFFFFF"/>
        </w:rPr>
        <w:t>b</w:t>
      </w:r>
      <w:r w:rsidR="00F51ECC" w:rsidRPr="004B6338">
        <w:rPr>
          <w:rFonts w:ascii="Times New Roman" w:hAnsi="Times New Roman" w:cs="Times New Roman"/>
          <w:color w:val="222222"/>
          <w:sz w:val="24"/>
          <w:szCs w:val="24"/>
          <w:shd w:val="clear" w:color="auto" w:fill="FFFFFF"/>
        </w:rPr>
        <w:t>e found being sided to angels</w:t>
      </w:r>
      <w:r w:rsidR="00DD1E34" w:rsidRPr="004B6338">
        <w:rPr>
          <w:rFonts w:ascii="Times New Roman" w:hAnsi="Times New Roman" w:cs="Times New Roman"/>
          <w:color w:val="222222"/>
          <w:sz w:val="24"/>
          <w:szCs w:val="24"/>
          <w:shd w:val="clear" w:color="auto" w:fill="FFFFFF"/>
        </w:rPr>
        <w:t xml:space="preserve"> and that </w:t>
      </w:r>
      <w:r w:rsidR="00F51ECC" w:rsidRPr="004B6338">
        <w:rPr>
          <w:rFonts w:ascii="Times New Roman" w:hAnsi="Times New Roman" w:cs="Times New Roman"/>
          <w:color w:val="222222"/>
          <w:sz w:val="24"/>
          <w:szCs w:val="24"/>
          <w:shd w:val="clear" w:color="auto" w:fill="FFFFFF"/>
        </w:rPr>
        <w:t xml:space="preserve">there would be totally confident with the </w:t>
      </w:r>
      <w:r w:rsidR="00DD1E34" w:rsidRPr="004B6338">
        <w:rPr>
          <w:rFonts w:ascii="Times New Roman" w:hAnsi="Times New Roman" w:cs="Times New Roman"/>
          <w:color w:val="222222"/>
          <w:sz w:val="24"/>
          <w:szCs w:val="24"/>
          <w:shd w:val="clear" w:color="auto" w:fill="FFFFFF"/>
        </w:rPr>
        <w:t>govern</w:t>
      </w:r>
      <w:r w:rsidR="00F51ECC" w:rsidRPr="004B6338">
        <w:rPr>
          <w:rFonts w:ascii="Times New Roman" w:hAnsi="Times New Roman" w:cs="Times New Roman"/>
          <w:color w:val="222222"/>
          <w:sz w:val="24"/>
          <w:szCs w:val="24"/>
          <w:shd w:val="clear" w:color="auto" w:fill="FFFFFF"/>
        </w:rPr>
        <w:t>ment officials.</w:t>
      </w:r>
      <w:r w:rsidR="00DD1E34" w:rsidRPr="004B6338">
        <w:rPr>
          <w:rFonts w:ascii="Times New Roman" w:hAnsi="Times New Roman" w:cs="Times New Roman"/>
          <w:color w:val="222222"/>
          <w:sz w:val="24"/>
          <w:szCs w:val="24"/>
          <w:shd w:val="clear" w:color="auto" w:fill="FFFFFF"/>
        </w:rPr>
        <w:t xml:space="preserve"> The </w:t>
      </w:r>
      <w:r w:rsidR="00E16A2E" w:rsidRPr="004B6338">
        <w:rPr>
          <w:rFonts w:ascii="Times New Roman" w:hAnsi="Times New Roman" w:cs="Times New Roman"/>
          <w:color w:val="222222"/>
          <w:sz w:val="24"/>
          <w:szCs w:val="24"/>
          <w:shd w:val="clear" w:color="auto" w:fill="FFFFFF"/>
        </w:rPr>
        <w:t>women of the 1970s movement reformed</w:t>
      </w:r>
      <w:r w:rsidR="00DD1E34" w:rsidRPr="004B6338">
        <w:rPr>
          <w:rFonts w:ascii="Times New Roman" w:hAnsi="Times New Roman" w:cs="Times New Roman"/>
          <w:color w:val="222222"/>
          <w:sz w:val="24"/>
          <w:szCs w:val="24"/>
          <w:shd w:val="clear" w:color="auto" w:fill="FFFFFF"/>
        </w:rPr>
        <w:t xml:space="preserve"> </w:t>
      </w:r>
      <w:r w:rsidR="00E16A2E" w:rsidRPr="004B6338">
        <w:rPr>
          <w:rFonts w:ascii="Times New Roman" w:hAnsi="Times New Roman" w:cs="Times New Roman"/>
          <w:color w:val="222222"/>
          <w:sz w:val="24"/>
          <w:szCs w:val="24"/>
          <w:shd w:val="clear" w:color="auto" w:fill="FFFFFF"/>
        </w:rPr>
        <w:t xml:space="preserve">power equality </w:t>
      </w:r>
      <w:r w:rsidR="00DD1E34" w:rsidRPr="004B6338">
        <w:rPr>
          <w:rFonts w:ascii="Times New Roman" w:hAnsi="Times New Roman" w:cs="Times New Roman"/>
          <w:color w:val="222222"/>
          <w:sz w:val="24"/>
          <w:szCs w:val="24"/>
          <w:shd w:val="clear" w:color="auto" w:fill="FFFFFF"/>
        </w:rPr>
        <w:t xml:space="preserve">among </w:t>
      </w:r>
      <w:r w:rsidR="00E16A2E" w:rsidRPr="004B6338">
        <w:rPr>
          <w:rFonts w:ascii="Times New Roman" w:hAnsi="Times New Roman" w:cs="Times New Roman"/>
          <w:color w:val="222222"/>
          <w:sz w:val="24"/>
          <w:szCs w:val="24"/>
          <w:shd w:val="clear" w:color="auto" w:fill="FFFFFF"/>
        </w:rPr>
        <w:t xml:space="preserve">themselves and the men. </w:t>
      </w:r>
      <w:r w:rsidR="00A7429C" w:rsidRPr="004B6338">
        <w:rPr>
          <w:rFonts w:ascii="Times New Roman" w:hAnsi="Times New Roman" w:cs="Times New Roman"/>
          <w:color w:val="222222"/>
          <w:sz w:val="24"/>
          <w:szCs w:val="24"/>
          <w:shd w:val="clear" w:color="auto" w:fill="FFFFFF"/>
        </w:rPr>
        <w:t xml:space="preserve">The movement was instrumental in women’s </w:t>
      </w:r>
      <w:r w:rsidR="00DD1E34" w:rsidRPr="004B6338">
        <w:rPr>
          <w:rFonts w:ascii="Times New Roman" w:hAnsi="Times New Roman" w:cs="Times New Roman"/>
          <w:color w:val="222222"/>
          <w:sz w:val="24"/>
          <w:szCs w:val="24"/>
          <w:shd w:val="clear" w:color="auto" w:fill="FFFFFF"/>
        </w:rPr>
        <w:t xml:space="preserve">acquiring political rights and greater </w:t>
      </w:r>
      <w:r w:rsidR="00A7429C" w:rsidRPr="004B6338">
        <w:rPr>
          <w:rFonts w:ascii="Times New Roman" w:hAnsi="Times New Roman" w:cs="Times New Roman"/>
          <w:color w:val="222222"/>
          <w:sz w:val="24"/>
          <w:szCs w:val="24"/>
          <w:shd w:val="clear" w:color="auto" w:fill="FFFFFF"/>
        </w:rPr>
        <w:t>equality</w:t>
      </w:r>
      <w:r w:rsidR="00DD1E34" w:rsidRPr="004B6338">
        <w:rPr>
          <w:rFonts w:ascii="Times New Roman" w:hAnsi="Times New Roman" w:cs="Times New Roman"/>
          <w:color w:val="222222"/>
          <w:sz w:val="24"/>
          <w:szCs w:val="24"/>
          <w:shd w:val="clear" w:color="auto" w:fill="FFFFFF"/>
        </w:rPr>
        <w:t xml:space="preserve"> in the working environment.</w:t>
      </w:r>
    </w:p>
    <w:p w:rsidR="000E4BC1" w:rsidRDefault="000C08BF" w:rsidP="00F520F2">
      <w:pPr>
        <w:spacing w:after="0" w:line="480" w:lineRule="auto"/>
        <w:ind w:firstLine="720"/>
        <w:rPr>
          <w:rFonts w:ascii="Times New Roman" w:hAnsi="Times New Roman" w:cs="Times New Roman"/>
          <w:sz w:val="24"/>
          <w:szCs w:val="24"/>
        </w:rPr>
      </w:pPr>
      <w:r w:rsidRPr="004B6338">
        <w:rPr>
          <w:rFonts w:ascii="Times New Roman" w:hAnsi="Times New Roman" w:cs="Times New Roman"/>
          <w:color w:val="222222"/>
          <w:sz w:val="24"/>
          <w:szCs w:val="24"/>
          <w:shd w:val="clear" w:color="auto" w:fill="FFFFFF"/>
        </w:rPr>
        <w:t xml:space="preserve">The conversation switched to </w:t>
      </w:r>
      <w:r w:rsidRPr="004B6338">
        <w:rPr>
          <w:rFonts w:ascii="Times New Roman" w:hAnsi="Times New Roman" w:cs="Times New Roman"/>
          <w:sz w:val="24"/>
          <w:szCs w:val="24"/>
        </w:rPr>
        <w:t>Institu</w:t>
      </w:r>
      <w:r w:rsidR="00356D0E" w:rsidRPr="004B6338">
        <w:rPr>
          <w:rFonts w:ascii="Times New Roman" w:hAnsi="Times New Roman" w:cs="Times New Roman"/>
          <w:sz w:val="24"/>
          <w:szCs w:val="24"/>
        </w:rPr>
        <w:t>tional racism. She narrated that institutional racism as the</w:t>
      </w:r>
      <w:r w:rsidRPr="004B6338">
        <w:rPr>
          <w:rFonts w:ascii="Times New Roman" w:hAnsi="Times New Roman" w:cs="Times New Roman"/>
          <w:sz w:val="24"/>
          <w:szCs w:val="24"/>
        </w:rPr>
        <w:t xml:space="preserve"> idea that racism </w:t>
      </w:r>
      <w:r w:rsidR="00356D0E" w:rsidRPr="004B6338">
        <w:rPr>
          <w:rFonts w:ascii="Times New Roman" w:hAnsi="Times New Roman" w:cs="Times New Roman"/>
          <w:sz w:val="24"/>
          <w:szCs w:val="24"/>
        </w:rPr>
        <w:t>transpires</w:t>
      </w:r>
      <w:r w:rsidRPr="004B6338">
        <w:rPr>
          <w:rFonts w:ascii="Times New Roman" w:hAnsi="Times New Roman" w:cs="Times New Roman"/>
          <w:sz w:val="24"/>
          <w:szCs w:val="24"/>
        </w:rPr>
        <w:t xml:space="preserve"> through the </w:t>
      </w:r>
      <w:r w:rsidR="00356D0E" w:rsidRPr="004B6338">
        <w:rPr>
          <w:rFonts w:ascii="Times New Roman" w:hAnsi="Times New Roman" w:cs="Times New Roman"/>
          <w:sz w:val="24"/>
          <w:szCs w:val="24"/>
        </w:rPr>
        <w:t>valued</w:t>
      </w:r>
      <w:r w:rsidRPr="004B6338">
        <w:rPr>
          <w:rFonts w:ascii="Times New Roman" w:hAnsi="Times New Roman" w:cs="Times New Roman"/>
          <w:sz w:val="24"/>
          <w:szCs w:val="24"/>
        </w:rPr>
        <w:t xml:space="preserve"> and </w:t>
      </w:r>
      <w:r w:rsidR="00356D0E" w:rsidRPr="004B6338">
        <w:rPr>
          <w:rFonts w:ascii="Times New Roman" w:hAnsi="Times New Roman" w:cs="Times New Roman"/>
          <w:sz w:val="24"/>
          <w:szCs w:val="24"/>
        </w:rPr>
        <w:t>reputable</w:t>
      </w:r>
      <w:r w:rsidRPr="004B6338">
        <w:rPr>
          <w:rFonts w:ascii="Times New Roman" w:hAnsi="Times New Roman" w:cs="Times New Roman"/>
          <w:sz w:val="24"/>
          <w:szCs w:val="24"/>
        </w:rPr>
        <w:t xml:space="preserve"> institutions of society rather than through </w:t>
      </w:r>
      <w:r w:rsidR="00356D0E" w:rsidRPr="004B6338">
        <w:rPr>
          <w:rFonts w:ascii="Times New Roman" w:hAnsi="Times New Roman" w:cs="Times New Roman"/>
          <w:sz w:val="24"/>
          <w:szCs w:val="24"/>
        </w:rPr>
        <w:t>the horrible</w:t>
      </w:r>
      <w:r w:rsidRPr="004B6338">
        <w:rPr>
          <w:rFonts w:ascii="Times New Roman" w:hAnsi="Times New Roman" w:cs="Times New Roman"/>
          <w:sz w:val="24"/>
          <w:szCs w:val="24"/>
        </w:rPr>
        <w:t xml:space="preserve"> </w:t>
      </w:r>
      <w:r w:rsidR="00356D0E" w:rsidRPr="004B6338">
        <w:rPr>
          <w:rFonts w:ascii="Times New Roman" w:hAnsi="Times New Roman" w:cs="Times New Roman"/>
          <w:sz w:val="24"/>
          <w:szCs w:val="24"/>
        </w:rPr>
        <w:t xml:space="preserve">deeds of some arrogant </w:t>
      </w:r>
      <w:r w:rsidRPr="004B6338">
        <w:rPr>
          <w:rFonts w:ascii="Times New Roman" w:hAnsi="Times New Roman" w:cs="Times New Roman"/>
          <w:sz w:val="24"/>
          <w:szCs w:val="24"/>
        </w:rPr>
        <w:t>people.</w:t>
      </w:r>
      <w:r w:rsidR="00807747" w:rsidRPr="004B6338">
        <w:rPr>
          <w:rFonts w:ascii="Times New Roman" w:hAnsi="Times New Roman" w:cs="Times New Roman"/>
          <w:sz w:val="24"/>
          <w:szCs w:val="24"/>
        </w:rPr>
        <w:t xml:space="preserve"> Throughout her lifetime, she experienced racism taking effect.</w:t>
      </w:r>
      <w:r w:rsidR="007250C3" w:rsidRPr="004B6338">
        <w:rPr>
          <w:rFonts w:ascii="Times New Roman" w:hAnsi="Times New Roman" w:cs="Times New Roman"/>
          <w:sz w:val="24"/>
          <w:szCs w:val="24"/>
        </w:rPr>
        <w:t xml:space="preserve">  However, the forms of racism took control of this burden. </w:t>
      </w:r>
      <w:r w:rsidR="00101166" w:rsidRPr="004B6338">
        <w:rPr>
          <w:rFonts w:ascii="Times New Roman" w:hAnsi="Times New Roman" w:cs="Times New Roman"/>
          <w:sz w:val="24"/>
          <w:szCs w:val="24"/>
        </w:rPr>
        <w:t xml:space="preserve">It </w:t>
      </w:r>
      <w:r w:rsidR="004B6338" w:rsidRPr="004B6338">
        <w:rPr>
          <w:rFonts w:ascii="Times New Roman" w:hAnsi="Times New Roman" w:cs="Times New Roman"/>
          <w:sz w:val="24"/>
          <w:szCs w:val="24"/>
        </w:rPr>
        <w:lastRenderedPageBreak/>
        <w:t>set aside</w:t>
      </w:r>
      <w:r w:rsidR="00101166" w:rsidRPr="004B6338">
        <w:rPr>
          <w:rFonts w:ascii="Times New Roman" w:hAnsi="Times New Roman" w:cs="Times New Roman"/>
          <w:sz w:val="24"/>
          <w:szCs w:val="24"/>
        </w:rPr>
        <w:t xml:space="preserve"> that public housing was </w:t>
      </w:r>
      <w:r w:rsidR="004B6338" w:rsidRPr="004B6338">
        <w:rPr>
          <w:rFonts w:ascii="Times New Roman" w:hAnsi="Times New Roman" w:cs="Times New Roman"/>
          <w:sz w:val="24"/>
          <w:szCs w:val="24"/>
        </w:rPr>
        <w:t>lawful</w:t>
      </w:r>
      <w:r w:rsidR="00101166" w:rsidRPr="004B6338">
        <w:rPr>
          <w:rFonts w:ascii="Times New Roman" w:hAnsi="Times New Roman" w:cs="Times New Roman"/>
          <w:sz w:val="24"/>
          <w:szCs w:val="24"/>
        </w:rPr>
        <w:t xml:space="preserve"> until the implementation of the </w:t>
      </w:r>
      <w:r w:rsidR="004B6338" w:rsidRPr="004B6338">
        <w:rPr>
          <w:rFonts w:ascii="Times New Roman" w:hAnsi="Times New Roman" w:cs="Times New Roman"/>
          <w:sz w:val="24"/>
          <w:szCs w:val="24"/>
        </w:rPr>
        <w:t>Fair Housing Act Of 1968.</w:t>
      </w:r>
      <w:r w:rsidR="001F1E5F">
        <w:rPr>
          <w:rFonts w:ascii="Times New Roman" w:hAnsi="Times New Roman" w:cs="Times New Roman"/>
          <w:sz w:val="24"/>
          <w:szCs w:val="24"/>
        </w:rPr>
        <w:t xml:space="preserve"> </w:t>
      </w:r>
    </w:p>
    <w:p w:rsidR="001F1E5F" w:rsidRDefault="000C08BF" w:rsidP="00F520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 the teacher narrated to me that the </w:t>
      </w:r>
      <w:r w:rsidR="00EB3E0E">
        <w:rPr>
          <w:rFonts w:ascii="Times New Roman" w:hAnsi="Times New Roman" w:cs="Times New Roman"/>
          <w:sz w:val="24"/>
          <w:szCs w:val="24"/>
        </w:rPr>
        <w:t>forms of institu</w:t>
      </w:r>
      <w:bookmarkStart w:id="0" w:name="_GoBack"/>
      <w:bookmarkEnd w:id="0"/>
      <w:r w:rsidR="00EB3E0E">
        <w:rPr>
          <w:rFonts w:ascii="Times New Roman" w:hAnsi="Times New Roman" w:cs="Times New Roman"/>
          <w:sz w:val="24"/>
          <w:szCs w:val="24"/>
        </w:rPr>
        <w:t>tional racism restrictive covenant hindered the</w:t>
      </w:r>
      <w:r w:rsidRPr="001F1E5F">
        <w:rPr>
          <w:rFonts w:ascii="Times New Roman" w:hAnsi="Times New Roman" w:cs="Times New Roman"/>
          <w:sz w:val="24"/>
          <w:szCs w:val="24"/>
        </w:rPr>
        <w:t xml:space="preserve"> non-whites from buying homes in white </w:t>
      </w:r>
      <w:r w:rsidR="00EB3E0E" w:rsidRPr="001F1E5F">
        <w:rPr>
          <w:rFonts w:ascii="Times New Roman" w:hAnsi="Times New Roman" w:cs="Times New Roman"/>
          <w:sz w:val="24"/>
          <w:szCs w:val="24"/>
        </w:rPr>
        <w:t>regions</w:t>
      </w:r>
      <w:r w:rsidRPr="001F1E5F">
        <w:rPr>
          <w:rFonts w:ascii="Times New Roman" w:hAnsi="Times New Roman" w:cs="Times New Roman"/>
          <w:sz w:val="24"/>
          <w:szCs w:val="24"/>
        </w:rPr>
        <w:t xml:space="preserve"> </w:t>
      </w:r>
      <w:r w:rsidR="00EB3E0E">
        <w:rPr>
          <w:rFonts w:ascii="Times New Roman" w:hAnsi="Times New Roman" w:cs="Times New Roman"/>
          <w:sz w:val="24"/>
          <w:szCs w:val="24"/>
        </w:rPr>
        <w:t>un</w:t>
      </w:r>
      <w:r w:rsidR="00EB3E0E" w:rsidRPr="001F1E5F">
        <w:rPr>
          <w:rFonts w:ascii="Times New Roman" w:hAnsi="Times New Roman" w:cs="Times New Roman"/>
          <w:sz w:val="24"/>
          <w:szCs w:val="24"/>
        </w:rPr>
        <w:t>til</w:t>
      </w:r>
      <w:r w:rsidRPr="001F1E5F">
        <w:rPr>
          <w:rFonts w:ascii="Times New Roman" w:hAnsi="Times New Roman" w:cs="Times New Roman"/>
          <w:sz w:val="24"/>
          <w:szCs w:val="24"/>
        </w:rPr>
        <w:t xml:space="preserve"> th</w:t>
      </w:r>
      <w:r w:rsidR="00EB3E0E">
        <w:rPr>
          <w:rFonts w:ascii="Times New Roman" w:hAnsi="Times New Roman" w:cs="Times New Roman"/>
          <w:sz w:val="24"/>
          <w:szCs w:val="24"/>
        </w:rPr>
        <w:t>e Supreme Court authorized</w:t>
      </w:r>
      <w:r w:rsidRPr="001F1E5F">
        <w:rPr>
          <w:rFonts w:ascii="Times New Roman" w:hAnsi="Times New Roman" w:cs="Times New Roman"/>
          <w:sz w:val="24"/>
          <w:szCs w:val="24"/>
        </w:rPr>
        <w:t xml:space="preserve"> that it was an infringement of the fourteenth Amendment in 1972. </w:t>
      </w:r>
      <w:r w:rsidR="000F4D05">
        <w:rPr>
          <w:rFonts w:ascii="Times New Roman" w:hAnsi="Times New Roman" w:cs="Times New Roman"/>
          <w:sz w:val="24"/>
          <w:szCs w:val="24"/>
        </w:rPr>
        <w:t>During the time, the white flight was facilitated</w:t>
      </w:r>
      <w:r w:rsidRPr="001F1E5F">
        <w:rPr>
          <w:rFonts w:ascii="Times New Roman" w:hAnsi="Times New Roman" w:cs="Times New Roman"/>
          <w:sz w:val="24"/>
          <w:szCs w:val="24"/>
        </w:rPr>
        <w:t xml:space="preserve"> by realtors utilizing "</w:t>
      </w:r>
      <w:r w:rsidR="000F4D05">
        <w:rPr>
          <w:rFonts w:ascii="Times New Roman" w:hAnsi="Times New Roman" w:cs="Times New Roman"/>
          <w:sz w:val="24"/>
          <w:szCs w:val="24"/>
        </w:rPr>
        <w:t>blockbuster" strategies to frighten the whites to hawk</w:t>
      </w:r>
      <w:r w:rsidRPr="001F1E5F">
        <w:rPr>
          <w:rFonts w:ascii="Times New Roman" w:hAnsi="Times New Roman" w:cs="Times New Roman"/>
          <w:sz w:val="24"/>
          <w:szCs w:val="24"/>
        </w:rPr>
        <w:t xml:space="preserve"> their </w:t>
      </w:r>
      <w:r w:rsidR="000F4D05" w:rsidRPr="001F1E5F">
        <w:rPr>
          <w:rFonts w:ascii="Times New Roman" w:hAnsi="Times New Roman" w:cs="Times New Roman"/>
          <w:sz w:val="24"/>
          <w:szCs w:val="24"/>
        </w:rPr>
        <w:t>households</w:t>
      </w:r>
      <w:r w:rsidRPr="001F1E5F">
        <w:rPr>
          <w:rFonts w:ascii="Times New Roman" w:hAnsi="Times New Roman" w:cs="Times New Roman"/>
          <w:sz w:val="24"/>
          <w:szCs w:val="24"/>
        </w:rPr>
        <w:t xml:space="preserve"> for </w:t>
      </w:r>
      <w:r w:rsidR="000F4D05">
        <w:rPr>
          <w:rFonts w:ascii="Times New Roman" w:hAnsi="Times New Roman" w:cs="Times New Roman"/>
          <w:sz w:val="24"/>
          <w:szCs w:val="24"/>
        </w:rPr>
        <w:t>a price that did not feature with the market price.</w:t>
      </w:r>
      <w:r w:rsidR="005166C1">
        <w:rPr>
          <w:rFonts w:ascii="Times New Roman" w:hAnsi="Times New Roman" w:cs="Times New Roman"/>
          <w:sz w:val="24"/>
          <w:szCs w:val="24"/>
        </w:rPr>
        <w:t xml:space="preserve"> At that point, </w:t>
      </w:r>
      <w:r w:rsidRPr="001F1E5F">
        <w:rPr>
          <w:rFonts w:ascii="Times New Roman" w:hAnsi="Times New Roman" w:cs="Times New Roman"/>
          <w:sz w:val="24"/>
          <w:szCs w:val="24"/>
        </w:rPr>
        <w:t>they wo</w:t>
      </w:r>
      <w:r w:rsidR="005166C1">
        <w:rPr>
          <w:rFonts w:ascii="Times New Roman" w:hAnsi="Times New Roman" w:cs="Times New Roman"/>
          <w:sz w:val="24"/>
          <w:szCs w:val="24"/>
        </w:rPr>
        <w:t>uld offer the homes to African-Americans at hiked</w:t>
      </w:r>
      <w:r w:rsidRPr="001F1E5F">
        <w:rPr>
          <w:rFonts w:ascii="Times New Roman" w:hAnsi="Times New Roman" w:cs="Times New Roman"/>
          <w:sz w:val="24"/>
          <w:szCs w:val="24"/>
        </w:rPr>
        <w:t xml:space="preserve"> costs and with ruthless financing</w:t>
      </w:r>
      <w:r w:rsidR="0068640D">
        <w:rPr>
          <w:rFonts w:ascii="Times New Roman" w:hAnsi="Times New Roman" w:cs="Times New Roman"/>
          <w:sz w:val="24"/>
          <w:szCs w:val="24"/>
        </w:rPr>
        <w:t xml:space="preserve">, for example, contract deals. </w:t>
      </w:r>
      <w:r w:rsidRPr="001F1E5F">
        <w:rPr>
          <w:rFonts w:ascii="Times New Roman" w:hAnsi="Times New Roman" w:cs="Times New Roman"/>
          <w:sz w:val="24"/>
          <w:szCs w:val="24"/>
        </w:rPr>
        <w:t>Redlining was a financial ac</w:t>
      </w:r>
      <w:r w:rsidRPr="001F1E5F">
        <w:rPr>
          <w:rFonts w:ascii="Times New Roman" w:hAnsi="Times New Roman" w:cs="Times New Roman"/>
          <w:sz w:val="24"/>
          <w:szCs w:val="24"/>
        </w:rPr>
        <w:t xml:space="preserve">t of </w:t>
      </w:r>
      <w:r w:rsidR="0068640D">
        <w:rPr>
          <w:rFonts w:ascii="Times New Roman" w:hAnsi="Times New Roman" w:cs="Times New Roman"/>
          <w:sz w:val="24"/>
          <w:szCs w:val="24"/>
        </w:rPr>
        <w:t>refusing</w:t>
      </w:r>
      <w:r w:rsidRPr="001F1E5F">
        <w:rPr>
          <w:rFonts w:ascii="Times New Roman" w:hAnsi="Times New Roman" w:cs="Times New Roman"/>
          <w:sz w:val="24"/>
          <w:szCs w:val="24"/>
        </w:rPr>
        <w:t xml:space="preserve"> to loan in territories that were </w:t>
      </w:r>
      <w:r w:rsidR="0068640D" w:rsidRPr="001F1E5F">
        <w:rPr>
          <w:rFonts w:ascii="Times New Roman" w:hAnsi="Times New Roman" w:cs="Times New Roman"/>
          <w:sz w:val="24"/>
          <w:szCs w:val="24"/>
        </w:rPr>
        <w:t>synchronized</w:t>
      </w:r>
      <w:r w:rsidR="0068640D">
        <w:rPr>
          <w:rFonts w:ascii="Times New Roman" w:hAnsi="Times New Roman" w:cs="Times New Roman"/>
          <w:sz w:val="24"/>
          <w:szCs w:val="24"/>
        </w:rPr>
        <w:t xml:space="preserve"> or African-</w:t>
      </w:r>
      <w:r w:rsidRPr="001F1E5F">
        <w:rPr>
          <w:rFonts w:ascii="Times New Roman" w:hAnsi="Times New Roman" w:cs="Times New Roman"/>
          <w:sz w:val="24"/>
          <w:szCs w:val="24"/>
        </w:rPr>
        <w:t xml:space="preserve">American </w:t>
      </w:r>
      <w:r w:rsidR="0068640D" w:rsidRPr="001F1E5F">
        <w:rPr>
          <w:rFonts w:ascii="Times New Roman" w:hAnsi="Times New Roman" w:cs="Times New Roman"/>
          <w:sz w:val="24"/>
          <w:szCs w:val="24"/>
        </w:rPr>
        <w:t>localities</w:t>
      </w:r>
      <w:r w:rsidR="0068640D">
        <w:rPr>
          <w:rFonts w:ascii="Times New Roman" w:hAnsi="Times New Roman" w:cs="Times New Roman"/>
          <w:sz w:val="24"/>
          <w:szCs w:val="24"/>
        </w:rPr>
        <w:t>.</w:t>
      </w:r>
    </w:p>
    <w:p w:rsidR="00DC0521" w:rsidRDefault="000C08BF" w:rsidP="00F520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 </w:t>
      </w:r>
      <w:r w:rsidR="00547C33">
        <w:rPr>
          <w:rFonts w:ascii="Times New Roman" w:hAnsi="Times New Roman" w:cs="Times New Roman"/>
          <w:sz w:val="24"/>
          <w:szCs w:val="24"/>
        </w:rPr>
        <w:t xml:space="preserve">my teacher retaliated that </w:t>
      </w:r>
      <w:r>
        <w:rPr>
          <w:rFonts w:ascii="Times New Roman" w:hAnsi="Times New Roman" w:cs="Times New Roman"/>
          <w:sz w:val="24"/>
          <w:szCs w:val="24"/>
        </w:rPr>
        <w:t xml:space="preserve">institutional reforms advocated for </w:t>
      </w:r>
      <w:r w:rsidR="00B04552">
        <w:rPr>
          <w:rFonts w:ascii="Times New Roman" w:hAnsi="Times New Roman" w:cs="Times New Roman"/>
          <w:sz w:val="24"/>
          <w:szCs w:val="24"/>
        </w:rPr>
        <w:t xml:space="preserve">tax </w:t>
      </w:r>
      <w:r w:rsidR="00B04552" w:rsidRPr="00DC0521">
        <w:rPr>
          <w:rFonts w:ascii="Times New Roman" w:hAnsi="Times New Roman" w:cs="Times New Roman"/>
          <w:sz w:val="24"/>
          <w:szCs w:val="24"/>
        </w:rPr>
        <w:t>exclusions</w:t>
      </w:r>
      <w:r w:rsidRPr="00DC0521">
        <w:rPr>
          <w:rFonts w:ascii="Times New Roman" w:hAnsi="Times New Roman" w:cs="Times New Roman"/>
          <w:sz w:val="24"/>
          <w:szCs w:val="24"/>
        </w:rPr>
        <w:t xml:space="preserve"> for </w:t>
      </w:r>
      <w:r w:rsidR="00B04552">
        <w:rPr>
          <w:rFonts w:ascii="Times New Roman" w:hAnsi="Times New Roman" w:cs="Times New Roman"/>
          <w:sz w:val="24"/>
          <w:szCs w:val="24"/>
        </w:rPr>
        <w:t xml:space="preserve">academies that belonged on to the whites, </w:t>
      </w:r>
      <w:r w:rsidRPr="00DC0521">
        <w:rPr>
          <w:rFonts w:ascii="Times New Roman" w:hAnsi="Times New Roman" w:cs="Times New Roman"/>
          <w:sz w:val="24"/>
          <w:szCs w:val="24"/>
        </w:rPr>
        <w:t xml:space="preserve">yet </w:t>
      </w:r>
      <w:r w:rsidR="00B04552">
        <w:rPr>
          <w:rFonts w:ascii="Times New Roman" w:hAnsi="Times New Roman" w:cs="Times New Roman"/>
          <w:sz w:val="24"/>
          <w:szCs w:val="24"/>
        </w:rPr>
        <w:t xml:space="preserve">it </w:t>
      </w:r>
      <w:r w:rsidRPr="00DC0521">
        <w:rPr>
          <w:rFonts w:ascii="Times New Roman" w:hAnsi="Times New Roman" w:cs="Times New Roman"/>
          <w:sz w:val="24"/>
          <w:szCs w:val="24"/>
        </w:rPr>
        <w:t xml:space="preserve">dismissed </w:t>
      </w:r>
      <w:r w:rsidR="00086A4F">
        <w:rPr>
          <w:rFonts w:ascii="Times New Roman" w:hAnsi="Times New Roman" w:cs="Times New Roman"/>
          <w:sz w:val="24"/>
          <w:szCs w:val="24"/>
        </w:rPr>
        <w:t>inquiries submitted</w:t>
      </w:r>
      <w:r w:rsidR="00B04552">
        <w:rPr>
          <w:rFonts w:ascii="Times New Roman" w:hAnsi="Times New Roman" w:cs="Times New Roman"/>
          <w:sz w:val="24"/>
          <w:szCs w:val="24"/>
        </w:rPr>
        <w:t xml:space="preserve"> by social liberties groups</w:t>
      </w:r>
      <w:r w:rsidR="003F1344">
        <w:rPr>
          <w:rFonts w:ascii="Times New Roman" w:hAnsi="Times New Roman" w:cs="Times New Roman"/>
          <w:sz w:val="24"/>
          <w:szCs w:val="24"/>
        </w:rPr>
        <w:t>. Subprime advances</w:t>
      </w:r>
      <w:r w:rsidR="00A220BC">
        <w:rPr>
          <w:rFonts w:ascii="Times New Roman" w:hAnsi="Times New Roman" w:cs="Times New Roman"/>
          <w:sz w:val="24"/>
          <w:szCs w:val="24"/>
        </w:rPr>
        <w:t xml:space="preserve"> that were merely subjected to African-American societies</w:t>
      </w:r>
      <w:r w:rsidRPr="00DC0521">
        <w:rPr>
          <w:rFonts w:ascii="Times New Roman" w:hAnsi="Times New Roman" w:cs="Times New Roman"/>
          <w:sz w:val="24"/>
          <w:szCs w:val="24"/>
        </w:rPr>
        <w:t xml:space="preserve">. The subprime </w:t>
      </w:r>
      <w:r w:rsidR="00CE1B6C">
        <w:rPr>
          <w:rFonts w:ascii="Times New Roman" w:hAnsi="Times New Roman" w:cs="Times New Roman"/>
          <w:sz w:val="24"/>
          <w:szCs w:val="24"/>
        </w:rPr>
        <w:t>secured loan</w:t>
      </w:r>
      <w:r w:rsidRPr="00DC0521">
        <w:rPr>
          <w:rFonts w:ascii="Times New Roman" w:hAnsi="Times New Roman" w:cs="Times New Roman"/>
          <w:sz w:val="24"/>
          <w:szCs w:val="24"/>
        </w:rPr>
        <w:t xml:space="preserve"> w</w:t>
      </w:r>
      <w:r w:rsidR="00CE1B6C">
        <w:rPr>
          <w:rFonts w:ascii="Times New Roman" w:hAnsi="Times New Roman" w:cs="Times New Roman"/>
          <w:sz w:val="24"/>
          <w:szCs w:val="24"/>
        </w:rPr>
        <w:t xml:space="preserve">as intended for borrowers deliberated to as high risk </w:t>
      </w:r>
      <w:r w:rsidRPr="00DC0521">
        <w:rPr>
          <w:rFonts w:ascii="Times New Roman" w:hAnsi="Times New Roman" w:cs="Times New Roman"/>
          <w:sz w:val="24"/>
          <w:szCs w:val="24"/>
        </w:rPr>
        <w:t xml:space="preserve">and accompanied </w:t>
      </w:r>
      <w:r w:rsidR="00B01C43">
        <w:rPr>
          <w:rFonts w:ascii="Times New Roman" w:hAnsi="Times New Roman" w:cs="Times New Roman"/>
          <w:sz w:val="24"/>
          <w:szCs w:val="24"/>
        </w:rPr>
        <w:t xml:space="preserve">with a </w:t>
      </w:r>
      <w:r w:rsidRPr="00DC0521">
        <w:rPr>
          <w:rFonts w:ascii="Times New Roman" w:hAnsi="Times New Roman" w:cs="Times New Roman"/>
          <w:sz w:val="24"/>
          <w:szCs w:val="24"/>
        </w:rPr>
        <w:t>higher l</w:t>
      </w:r>
      <w:r w:rsidR="00B01C43">
        <w:rPr>
          <w:rFonts w:ascii="Times New Roman" w:hAnsi="Times New Roman" w:cs="Times New Roman"/>
          <w:sz w:val="24"/>
          <w:szCs w:val="24"/>
        </w:rPr>
        <w:t>oan interest than standard rates</w:t>
      </w:r>
      <w:r w:rsidRPr="00DC0521">
        <w:rPr>
          <w:rFonts w:ascii="Times New Roman" w:hAnsi="Times New Roman" w:cs="Times New Roman"/>
          <w:sz w:val="24"/>
          <w:szCs w:val="24"/>
        </w:rPr>
        <w:t>. Payday advances ar</w:t>
      </w:r>
      <w:r w:rsidR="005F0C1E">
        <w:rPr>
          <w:rFonts w:ascii="Times New Roman" w:hAnsi="Times New Roman" w:cs="Times New Roman"/>
          <w:sz w:val="24"/>
          <w:szCs w:val="24"/>
        </w:rPr>
        <w:t xml:space="preserve">e another case of savage lending. </w:t>
      </w:r>
      <w:r w:rsidRPr="00DC0521">
        <w:rPr>
          <w:rFonts w:ascii="Times New Roman" w:hAnsi="Times New Roman" w:cs="Times New Roman"/>
          <w:sz w:val="24"/>
          <w:szCs w:val="24"/>
        </w:rPr>
        <w:t>Inform</w:t>
      </w:r>
      <w:r w:rsidR="003F1344">
        <w:rPr>
          <w:rFonts w:ascii="Times New Roman" w:hAnsi="Times New Roman" w:cs="Times New Roman"/>
          <w:sz w:val="24"/>
          <w:szCs w:val="24"/>
        </w:rPr>
        <w:t>ation on these loaning activities</w:t>
      </w:r>
      <w:r w:rsidRPr="00DC0521">
        <w:rPr>
          <w:rFonts w:ascii="Times New Roman" w:hAnsi="Times New Roman" w:cs="Times New Roman"/>
          <w:sz w:val="24"/>
          <w:szCs w:val="24"/>
        </w:rPr>
        <w:t xml:space="preserve"> found that they are </w:t>
      </w:r>
      <w:r w:rsidR="002B22A0">
        <w:rPr>
          <w:rFonts w:ascii="Times New Roman" w:hAnsi="Times New Roman" w:cs="Times New Roman"/>
          <w:sz w:val="24"/>
          <w:szCs w:val="24"/>
        </w:rPr>
        <w:t>elevated and offered to African-Americans in dism</w:t>
      </w:r>
      <w:r w:rsidR="002B22A0" w:rsidRPr="00DC0521">
        <w:rPr>
          <w:rFonts w:ascii="Times New Roman" w:hAnsi="Times New Roman" w:cs="Times New Roman"/>
          <w:sz w:val="24"/>
          <w:szCs w:val="24"/>
        </w:rPr>
        <w:t>ayed</w:t>
      </w:r>
      <w:r w:rsidRPr="00DC0521">
        <w:rPr>
          <w:rFonts w:ascii="Times New Roman" w:hAnsi="Times New Roman" w:cs="Times New Roman"/>
          <w:sz w:val="24"/>
          <w:szCs w:val="24"/>
        </w:rPr>
        <w:t xml:space="preserve"> </w:t>
      </w:r>
      <w:r w:rsidR="002B22A0" w:rsidRPr="00DC0521">
        <w:rPr>
          <w:rFonts w:ascii="Times New Roman" w:hAnsi="Times New Roman" w:cs="Times New Roman"/>
          <w:sz w:val="24"/>
          <w:szCs w:val="24"/>
        </w:rPr>
        <w:t>localities</w:t>
      </w:r>
      <w:r w:rsidR="002B22A0">
        <w:rPr>
          <w:rFonts w:ascii="Times New Roman" w:hAnsi="Times New Roman" w:cs="Times New Roman"/>
          <w:sz w:val="24"/>
          <w:szCs w:val="24"/>
        </w:rPr>
        <w:t xml:space="preserve">. Africa-America people were identified to have three more times greater </w:t>
      </w:r>
      <w:r w:rsidRPr="00DC0521">
        <w:rPr>
          <w:rFonts w:ascii="Times New Roman" w:hAnsi="Times New Roman" w:cs="Times New Roman"/>
          <w:sz w:val="24"/>
          <w:szCs w:val="24"/>
        </w:rPr>
        <w:t>of these credi</w:t>
      </w:r>
      <w:r w:rsidR="002B22A0">
        <w:rPr>
          <w:rFonts w:ascii="Times New Roman" w:hAnsi="Times New Roman" w:cs="Times New Roman"/>
          <w:sz w:val="24"/>
          <w:szCs w:val="24"/>
        </w:rPr>
        <w:t xml:space="preserve">ts as compared to the proportion </w:t>
      </w:r>
      <w:r w:rsidRPr="00DC0521">
        <w:rPr>
          <w:rFonts w:ascii="Times New Roman" w:hAnsi="Times New Roman" w:cs="Times New Roman"/>
          <w:sz w:val="24"/>
          <w:szCs w:val="24"/>
        </w:rPr>
        <w:t xml:space="preserve">of white </w:t>
      </w:r>
      <w:r w:rsidR="002B22A0" w:rsidRPr="00DC0521">
        <w:rPr>
          <w:rFonts w:ascii="Times New Roman" w:hAnsi="Times New Roman" w:cs="Times New Roman"/>
          <w:sz w:val="24"/>
          <w:szCs w:val="24"/>
        </w:rPr>
        <w:t>mortgagors</w:t>
      </w:r>
      <w:r w:rsidRPr="00DC0521">
        <w:rPr>
          <w:rFonts w:ascii="Times New Roman" w:hAnsi="Times New Roman" w:cs="Times New Roman"/>
          <w:sz w:val="24"/>
          <w:szCs w:val="24"/>
        </w:rPr>
        <w:t xml:space="preserve"> in a </w:t>
      </w:r>
      <w:r w:rsidR="002B22A0">
        <w:rPr>
          <w:rFonts w:ascii="Times New Roman" w:hAnsi="Times New Roman" w:cs="Times New Roman"/>
          <w:sz w:val="24"/>
          <w:szCs w:val="24"/>
        </w:rPr>
        <w:t>report that was posted in 2006.</w:t>
      </w:r>
    </w:p>
    <w:p w:rsidR="00C81437" w:rsidRDefault="000C08BF" w:rsidP="00F520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conversation, Moylan </w:t>
      </w:r>
      <w:r w:rsidR="006835DB">
        <w:rPr>
          <w:rFonts w:ascii="Times New Roman" w:hAnsi="Times New Roman" w:cs="Times New Roman"/>
          <w:sz w:val="24"/>
          <w:szCs w:val="24"/>
        </w:rPr>
        <w:t>seemed to be distressed</w:t>
      </w:r>
      <w:r>
        <w:rPr>
          <w:rFonts w:ascii="Times New Roman" w:hAnsi="Times New Roman" w:cs="Times New Roman"/>
          <w:sz w:val="24"/>
          <w:szCs w:val="24"/>
        </w:rPr>
        <w:t xml:space="preserve"> by the </w:t>
      </w:r>
      <w:r w:rsidR="00B33D3C">
        <w:rPr>
          <w:rFonts w:ascii="Times New Roman" w:hAnsi="Times New Roman" w:cs="Times New Roman"/>
          <w:sz w:val="24"/>
          <w:szCs w:val="24"/>
        </w:rPr>
        <w:t xml:space="preserve">scapegoats. </w:t>
      </w:r>
      <w:r w:rsidR="006835DB">
        <w:rPr>
          <w:rFonts w:ascii="Times New Roman" w:hAnsi="Times New Roman" w:cs="Times New Roman"/>
          <w:sz w:val="24"/>
          <w:szCs w:val="24"/>
        </w:rPr>
        <w:t xml:space="preserve">She experienced that a </w:t>
      </w:r>
      <w:r w:rsidR="00B33D3C">
        <w:rPr>
          <w:rFonts w:ascii="Times New Roman" w:hAnsi="Times New Roman" w:cs="Times New Roman"/>
          <w:sz w:val="24"/>
          <w:szCs w:val="24"/>
        </w:rPr>
        <w:t xml:space="preserve">distinct group of individuals or groups was seen to be blamed for the crimes that they did not do. </w:t>
      </w:r>
      <w:r w:rsidR="00915E54">
        <w:rPr>
          <w:rFonts w:ascii="Times New Roman" w:hAnsi="Times New Roman" w:cs="Times New Roman"/>
          <w:sz w:val="24"/>
          <w:szCs w:val="24"/>
        </w:rPr>
        <w:t xml:space="preserve">The </w:t>
      </w:r>
      <w:r w:rsidR="007C31A1">
        <w:rPr>
          <w:rFonts w:ascii="Times New Roman" w:hAnsi="Times New Roman" w:cs="Times New Roman"/>
          <w:sz w:val="24"/>
          <w:szCs w:val="24"/>
        </w:rPr>
        <w:t>Scapegoats</w:t>
      </w:r>
      <w:r w:rsidR="00915E54">
        <w:rPr>
          <w:rFonts w:ascii="Times New Roman" w:hAnsi="Times New Roman" w:cs="Times New Roman"/>
          <w:sz w:val="24"/>
          <w:szCs w:val="24"/>
        </w:rPr>
        <w:t xml:space="preserve"> could</w:t>
      </w:r>
      <w:r w:rsidRPr="00C81437">
        <w:rPr>
          <w:rFonts w:ascii="Times New Roman" w:hAnsi="Times New Roman" w:cs="Times New Roman"/>
          <w:sz w:val="24"/>
          <w:szCs w:val="24"/>
        </w:rPr>
        <w:t xml:space="preserve"> endure an assortment of negative </w:t>
      </w:r>
      <w:r w:rsidR="00915E54">
        <w:rPr>
          <w:rFonts w:ascii="Times New Roman" w:hAnsi="Times New Roman" w:cs="Times New Roman"/>
          <w:sz w:val="24"/>
          <w:szCs w:val="24"/>
        </w:rPr>
        <w:t>consequences</w:t>
      </w:r>
      <w:r w:rsidRPr="00C81437">
        <w:rPr>
          <w:rFonts w:ascii="Times New Roman" w:hAnsi="Times New Roman" w:cs="Times New Roman"/>
          <w:sz w:val="24"/>
          <w:szCs w:val="24"/>
        </w:rPr>
        <w:t>, inc</w:t>
      </w:r>
      <w:r w:rsidR="00915E54">
        <w:rPr>
          <w:rFonts w:ascii="Times New Roman" w:hAnsi="Times New Roman" w:cs="Times New Roman"/>
          <w:sz w:val="24"/>
          <w:szCs w:val="24"/>
        </w:rPr>
        <w:t>luding loss of societal inclusion</w:t>
      </w:r>
      <w:r w:rsidR="009A6FC2">
        <w:rPr>
          <w:rFonts w:ascii="Times New Roman" w:hAnsi="Times New Roman" w:cs="Times New Roman"/>
          <w:sz w:val="24"/>
          <w:szCs w:val="24"/>
        </w:rPr>
        <w:t xml:space="preserve">, economic </w:t>
      </w:r>
      <w:r w:rsidRPr="00C81437">
        <w:rPr>
          <w:rFonts w:ascii="Times New Roman" w:hAnsi="Times New Roman" w:cs="Times New Roman"/>
          <w:sz w:val="24"/>
          <w:szCs w:val="24"/>
        </w:rPr>
        <w:t>issue</w:t>
      </w:r>
      <w:r w:rsidR="003067CD">
        <w:rPr>
          <w:rFonts w:ascii="Times New Roman" w:hAnsi="Times New Roman" w:cs="Times New Roman"/>
          <w:sz w:val="24"/>
          <w:szCs w:val="24"/>
        </w:rPr>
        <w:t xml:space="preserve">s, social confinement, and </w:t>
      </w:r>
      <w:r w:rsidR="005A3DD4">
        <w:rPr>
          <w:rFonts w:ascii="Times New Roman" w:hAnsi="Times New Roman" w:cs="Times New Roman"/>
          <w:sz w:val="24"/>
          <w:szCs w:val="24"/>
        </w:rPr>
        <w:t>hopelessness</w:t>
      </w:r>
      <w:r w:rsidRPr="00C81437">
        <w:rPr>
          <w:rFonts w:ascii="Times New Roman" w:hAnsi="Times New Roman" w:cs="Times New Roman"/>
          <w:sz w:val="24"/>
          <w:szCs w:val="24"/>
        </w:rPr>
        <w:t xml:space="preserve">. </w:t>
      </w:r>
      <w:r w:rsidRPr="00C81437">
        <w:rPr>
          <w:rFonts w:ascii="Times New Roman" w:hAnsi="Times New Roman" w:cs="Times New Roman"/>
          <w:sz w:val="24"/>
          <w:szCs w:val="24"/>
        </w:rPr>
        <w:lastRenderedPageBreak/>
        <w:t xml:space="preserve">Individuals are bound to </w:t>
      </w:r>
      <w:r w:rsidR="005A3DD4" w:rsidRPr="00C81437">
        <w:rPr>
          <w:rFonts w:ascii="Times New Roman" w:hAnsi="Times New Roman" w:cs="Times New Roman"/>
          <w:sz w:val="24"/>
          <w:szCs w:val="24"/>
        </w:rPr>
        <w:t>take part</w:t>
      </w:r>
      <w:r w:rsidRPr="00C81437">
        <w:rPr>
          <w:rFonts w:ascii="Times New Roman" w:hAnsi="Times New Roman" w:cs="Times New Roman"/>
          <w:sz w:val="24"/>
          <w:szCs w:val="24"/>
        </w:rPr>
        <w:t xml:space="preserve"> in scapegoating when the</w:t>
      </w:r>
      <w:r w:rsidR="005A3DD4">
        <w:rPr>
          <w:rFonts w:ascii="Times New Roman" w:hAnsi="Times New Roman" w:cs="Times New Roman"/>
          <w:sz w:val="24"/>
          <w:szCs w:val="24"/>
        </w:rPr>
        <w:t>y are worried, encountering oppression</w:t>
      </w:r>
      <w:r w:rsidRPr="00C81437">
        <w:rPr>
          <w:rFonts w:ascii="Times New Roman" w:hAnsi="Times New Roman" w:cs="Times New Roman"/>
          <w:sz w:val="24"/>
          <w:szCs w:val="24"/>
        </w:rPr>
        <w:t>, or appr</w:t>
      </w:r>
      <w:r w:rsidR="003E06FF">
        <w:rPr>
          <w:rFonts w:ascii="Times New Roman" w:hAnsi="Times New Roman" w:cs="Times New Roman"/>
          <w:sz w:val="24"/>
          <w:szCs w:val="24"/>
        </w:rPr>
        <w:t xml:space="preserve">ehensive. Later on, Scapegoating </w:t>
      </w:r>
      <w:r w:rsidRPr="00C81437">
        <w:rPr>
          <w:rFonts w:ascii="Times New Roman" w:hAnsi="Times New Roman" w:cs="Times New Roman"/>
          <w:sz w:val="24"/>
          <w:szCs w:val="24"/>
        </w:rPr>
        <w:t xml:space="preserve">can prompt the </w:t>
      </w:r>
      <w:r w:rsidR="00C95689" w:rsidRPr="00C81437">
        <w:rPr>
          <w:rFonts w:ascii="Times New Roman" w:hAnsi="Times New Roman" w:cs="Times New Roman"/>
          <w:sz w:val="24"/>
          <w:szCs w:val="24"/>
        </w:rPr>
        <w:t>e</w:t>
      </w:r>
      <w:r w:rsidR="00C95689">
        <w:rPr>
          <w:rFonts w:ascii="Times New Roman" w:hAnsi="Times New Roman" w:cs="Times New Roman"/>
          <w:sz w:val="24"/>
          <w:szCs w:val="24"/>
        </w:rPr>
        <w:t>xploit of a scapegoated cluster. I vividly remember the teacher recalling the happenings that took place in</w:t>
      </w:r>
      <w:r w:rsidRPr="00C81437">
        <w:rPr>
          <w:rFonts w:ascii="Times New Roman" w:hAnsi="Times New Roman" w:cs="Times New Roman"/>
          <w:sz w:val="24"/>
          <w:szCs w:val="24"/>
        </w:rPr>
        <w:t xml:space="preserve"> the 1</w:t>
      </w:r>
      <w:r w:rsidR="00F4604F">
        <w:rPr>
          <w:rFonts w:ascii="Times New Roman" w:hAnsi="Times New Roman" w:cs="Times New Roman"/>
          <w:sz w:val="24"/>
          <w:szCs w:val="24"/>
        </w:rPr>
        <w:t>940s after the Japanese demolished the</w:t>
      </w:r>
      <w:r w:rsidRPr="00C81437">
        <w:rPr>
          <w:rFonts w:ascii="Times New Roman" w:hAnsi="Times New Roman" w:cs="Times New Roman"/>
          <w:sz w:val="24"/>
          <w:szCs w:val="24"/>
        </w:rPr>
        <w:t xml:space="preserve"> Pearl Harbor, </w:t>
      </w:r>
      <w:r w:rsidR="00F4604F">
        <w:rPr>
          <w:rFonts w:ascii="Times New Roman" w:hAnsi="Times New Roman" w:cs="Times New Roman"/>
          <w:sz w:val="24"/>
          <w:szCs w:val="24"/>
        </w:rPr>
        <w:t xml:space="preserve">the U.S started </w:t>
      </w:r>
      <w:r w:rsidRPr="00C81437">
        <w:rPr>
          <w:rFonts w:ascii="Times New Roman" w:hAnsi="Times New Roman" w:cs="Times New Roman"/>
          <w:sz w:val="24"/>
          <w:szCs w:val="24"/>
        </w:rPr>
        <w:t>purpos</w:t>
      </w:r>
      <w:r w:rsidR="00F4604F">
        <w:rPr>
          <w:rFonts w:ascii="Times New Roman" w:hAnsi="Times New Roman" w:cs="Times New Roman"/>
          <w:sz w:val="24"/>
          <w:szCs w:val="24"/>
        </w:rPr>
        <w:t>eful publicity against Japanese racism. Most of Japanese-Americans were arrested and imprisoned. Anti-Japanese discrimination</w:t>
      </w:r>
      <w:r w:rsidRPr="00C81437">
        <w:rPr>
          <w:rFonts w:ascii="Times New Roman" w:hAnsi="Times New Roman" w:cs="Times New Roman"/>
          <w:sz w:val="24"/>
          <w:szCs w:val="24"/>
        </w:rPr>
        <w:t xml:space="preserve"> </w:t>
      </w:r>
      <w:r w:rsidR="00F4604F">
        <w:rPr>
          <w:rFonts w:ascii="Times New Roman" w:hAnsi="Times New Roman" w:cs="Times New Roman"/>
          <w:sz w:val="24"/>
          <w:szCs w:val="24"/>
        </w:rPr>
        <w:t>was seen to be useful for</w:t>
      </w:r>
      <w:r w:rsidRPr="00C81437">
        <w:rPr>
          <w:rFonts w:ascii="Times New Roman" w:hAnsi="Times New Roman" w:cs="Times New Roman"/>
          <w:sz w:val="24"/>
          <w:szCs w:val="24"/>
        </w:rPr>
        <w:t xml:space="preserve"> quite a long time</w:t>
      </w:r>
      <w:r w:rsidR="00F4604F">
        <w:rPr>
          <w:rFonts w:ascii="Times New Roman" w:hAnsi="Times New Roman" w:cs="Times New Roman"/>
          <w:sz w:val="24"/>
          <w:szCs w:val="24"/>
        </w:rPr>
        <w:t>.</w:t>
      </w:r>
      <w:r w:rsidR="00356F02">
        <w:rPr>
          <w:rFonts w:ascii="Times New Roman" w:hAnsi="Times New Roman" w:cs="Times New Roman"/>
          <w:sz w:val="24"/>
          <w:szCs w:val="24"/>
        </w:rPr>
        <w:t xml:space="preserve"> </w:t>
      </w:r>
    </w:p>
    <w:p w:rsidR="00A057FC" w:rsidRPr="004B6338" w:rsidRDefault="000C08BF" w:rsidP="00F520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Finally, teacher Moylan elabor</w:t>
      </w:r>
      <w:r w:rsidR="00473D39">
        <w:rPr>
          <w:rFonts w:ascii="Times New Roman" w:hAnsi="Times New Roman" w:cs="Times New Roman"/>
          <w:sz w:val="24"/>
          <w:szCs w:val="24"/>
        </w:rPr>
        <w:t>ated on socio</w:t>
      </w:r>
      <w:r>
        <w:rPr>
          <w:rFonts w:ascii="Times New Roman" w:hAnsi="Times New Roman" w:cs="Times New Roman"/>
          <w:sz w:val="24"/>
          <w:szCs w:val="24"/>
        </w:rPr>
        <w:t>l</w:t>
      </w:r>
      <w:r w:rsidR="00272590">
        <w:rPr>
          <w:rFonts w:ascii="Times New Roman" w:hAnsi="Times New Roman" w:cs="Times New Roman"/>
          <w:sz w:val="24"/>
          <w:szCs w:val="24"/>
        </w:rPr>
        <w:t>og</w:t>
      </w:r>
      <w:r w:rsidR="00473D39">
        <w:rPr>
          <w:rFonts w:ascii="Times New Roman" w:hAnsi="Times New Roman" w:cs="Times New Roman"/>
          <w:sz w:val="24"/>
          <w:szCs w:val="24"/>
        </w:rPr>
        <w:t>i</w:t>
      </w:r>
      <w:r w:rsidR="00272590">
        <w:rPr>
          <w:rFonts w:ascii="Times New Roman" w:hAnsi="Times New Roman" w:cs="Times New Roman"/>
          <w:sz w:val="24"/>
          <w:szCs w:val="24"/>
        </w:rPr>
        <w:t>cal</w:t>
      </w:r>
      <w:r>
        <w:rPr>
          <w:rFonts w:ascii="Times New Roman" w:hAnsi="Times New Roman" w:cs="Times New Roman"/>
          <w:sz w:val="24"/>
          <w:szCs w:val="24"/>
        </w:rPr>
        <w:t xml:space="preserve"> theories of race and eth</w:t>
      </w:r>
      <w:r w:rsidR="00473D39">
        <w:rPr>
          <w:rFonts w:ascii="Times New Roman" w:hAnsi="Times New Roman" w:cs="Times New Roman"/>
          <w:sz w:val="24"/>
          <w:szCs w:val="24"/>
        </w:rPr>
        <w:t xml:space="preserve">nicity. She narrated that social psychological </w:t>
      </w:r>
      <w:r>
        <w:rPr>
          <w:rFonts w:ascii="Times New Roman" w:hAnsi="Times New Roman" w:cs="Times New Roman"/>
          <w:sz w:val="24"/>
          <w:szCs w:val="24"/>
        </w:rPr>
        <w:t>theories scrutinize.</w:t>
      </w:r>
      <w:r w:rsidR="00933088">
        <w:rPr>
          <w:rFonts w:ascii="Times New Roman" w:hAnsi="Times New Roman" w:cs="Times New Roman"/>
          <w:sz w:val="24"/>
          <w:szCs w:val="24"/>
        </w:rPr>
        <w:t xml:space="preserve"> </w:t>
      </w:r>
      <w:r w:rsidRPr="00A057FC">
        <w:rPr>
          <w:rFonts w:ascii="Times New Roman" w:hAnsi="Times New Roman" w:cs="Times New Roman"/>
          <w:sz w:val="24"/>
          <w:szCs w:val="24"/>
        </w:rPr>
        <w:t>Social Psychological Theor</w:t>
      </w:r>
      <w:r>
        <w:rPr>
          <w:rFonts w:ascii="Times New Roman" w:hAnsi="Times New Roman" w:cs="Times New Roman"/>
          <w:sz w:val="24"/>
          <w:szCs w:val="24"/>
        </w:rPr>
        <w:t>ies analyze how racial variations</w:t>
      </w:r>
      <w:r w:rsidRPr="00A057FC">
        <w:rPr>
          <w:rFonts w:ascii="Times New Roman" w:hAnsi="Times New Roman" w:cs="Times New Roman"/>
          <w:sz w:val="24"/>
          <w:szCs w:val="24"/>
        </w:rPr>
        <w:t xml:space="preserve"> are communicated and maintained through individual approaches, indemnities, and con</w:t>
      </w:r>
      <w:r w:rsidRPr="00A057FC">
        <w:rPr>
          <w:rFonts w:ascii="Times New Roman" w:hAnsi="Times New Roman" w:cs="Times New Roman"/>
          <w:sz w:val="24"/>
          <w:szCs w:val="24"/>
        </w:rPr>
        <w:t>victions. They ask how various r</w:t>
      </w:r>
      <w:r>
        <w:rPr>
          <w:rFonts w:ascii="Times New Roman" w:hAnsi="Times New Roman" w:cs="Times New Roman"/>
          <w:sz w:val="24"/>
          <w:szCs w:val="24"/>
        </w:rPr>
        <w:t>aces set up their own identities</w:t>
      </w:r>
      <w:r w:rsidRPr="00A057FC">
        <w:rPr>
          <w:rFonts w:ascii="Times New Roman" w:hAnsi="Times New Roman" w:cs="Times New Roman"/>
          <w:sz w:val="24"/>
          <w:szCs w:val="24"/>
        </w:rPr>
        <w:t xml:space="preserve"> through collaborations with people both</w:t>
      </w:r>
      <w:r>
        <w:rPr>
          <w:rFonts w:ascii="Times New Roman" w:hAnsi="Times New Roman" w:cs="Times New Roman"/>
          <w:sz w:val="24"/>
          <w:szCs w:val="24"/>
        </w:rPr>
        <w:t xml:space="preserve"> from</w:t>
      </w:r>
      <w:r w:rsidRPr="00A057FC">
        <w:rPr>
          <w:rFonts w:ascii="Times New Roman" w:hAnsi="Times New Roman" w:cs="Times New Roman"/>
          <w:sz w:val="24"/>
          <w:szCs w:val="24"/>
        </w:rPr>
        <w:t xml:space="preserve"> inside a</w:t>
      </w:r>
      <w:r>
        <w:rPr>
          <w:rFonts w:ascii="Times New Roman" w:hAnsi="Times New Roman" w:cs="Times New Roman"/>
          <w:sz w:val="24"/>
          <w:szCs w:val="24"/>
        </w:rPr>
        <w:t xml:space="preserve">nd outside of their settings. </w:t>
      </w:r>
      <w:r w:rsidRPr="00A057FC">
        <w:rPr>
          <w:rFonts w:ascii="Times New Roman" w:hAnsi="Times New Roman" w:cs="Times New Roman"/>
          <w:sz w:val="24"/>
          <w:szCs w:val="24"/>
        </w:rPr>
        <w:t xml:space="preserve">Processual Theories </w:t>
      </w:r>
      <w:r>
        <w:rPr>
          <w:rFonts w:ascii="Times New Roman" w:hAnsi="Times New Roman" w:cs="Times New Roman"/>
          <w:sz w:val="24"/>
          <w:szCs w:val="24"/>
        </w:rPr>
        <w:t xml:space="preserve">argue that we must </w:t>
      </w:r>
      <w:r w:rsidRPr="00A057FC">
        <w:rPr>
          <w:rFonts w:ascii="Times New Roman" w:hAnsi="Times New Roman" w:cs="Times New Roman"/>
          <w:sz w:val="24"/>
          <w:szCs w:val="24"/>
        </w:rPr>
        <w:t>not undervalue that individuals base their undertakings on their race</w:t>
      </w:r>
      <w:r w:rsidRPr="00A057FC">
        <w:rPr>
          <w:rFonts w:ascii="Times New Roman" w:hAnsi="Times New Roman" w:cs="Times New Roman"/>
          <w:sz w:val="24"/>
          <w:szCs w:val="24"/>
        </w:rPr>
        <w:t xml:space="preserve"> and</w:t>
      </w:r>
      <w:r>
        <w:rPr>
          <w:rFonts w:ascii="Times New Roman" w:hAnsi="Times New Roman" w:cs="Times New Roman"/>
          <w:sz w:val="24"/>
          <w:szCs w:val="24"/>
        </w:rPr>
        <w:t xml:space="preserve"> ethnic character. For example, Muslims residing in France and African-</w:t>
      </w:r>
      <w:r w:rsidRPr="00A057FC">
        <w:rPr>
          <w:rFonts w:ascii="Times New Roman" w:hAnsi="Times New Roman" w:cs="Times New Roman"/>
          <w:sz w:val="24"/>
          <w:szCs w:val="24"/>
        </w:rPr>
        <w:t xml:space="preserve">Americans </w:t>
      </w:r>
      <w:r>
        <w:rPr>
          <w:rFonts w:ascii="Times New Roman" w:hAnsi="Times New Roman" w:cs="Times New Roman"/>
          <w:sz w:val="24"/>
          <w:szCs w:val="24"/>
        </w:rPr>
        <w:t>evaluate others by good measures. They could rather judge them according to their religious beliefs.</w:t>
      </w:r>
      <w:r w:rsidR="003F1673">
        <w:rPr>
          <w:rFonts w:ascii="Times New Roman" w:hAnsi="Times New Roman" w:cs="Times New Roman"/>
          <w:sz w:val="24"/>
          <w:szCs w:val="24"/>
        </w:rPr>
        <w:t xml:space="preserve"> This hypothesis attempts to decide how ethnic boundaries</w:t>
      </w:r>
      <w:r w:rsidRPr="00A057FC">
        <w:rPr>
          <w:rFonts w:ascii="Times New Roman" w:hAnsi="Times New Roman" w:cs="Times New Roman"/>
          <w:sz w:val="24"/>
          <w:szCs w:val="24"/>
        </w:rPr>
        <w:t xml:space="preserve"> combine and h</w:t>
      </w:r>
      <w:r w:rsidRPr="00A057FC">
        <w:rPr>
          <w:rFonts w:ascii="Times New Roman" w:hAnsi="Times New Roman" w:cs="Times New Roman"/>
          <w:sz w:val="24"/>
          <w:szCs w:val="24"/>
        </w:rPr>
        <w:t>ow they become solidified</w:t>
      </w:r>
      <w:r w:rsidR="0014153C">
        <w:rPr>
          <w:rFonts w:ascii="Times New Roman" w:hAnsi="Times New Roman" w:cs="Times New Roman"/>
          <w:sz w:val="24"/>
          <w:szCs w:val="24"/>
        </w:rPr>
        <w:t xml:space="preserve">. She concluded that there are still questions that have not been handled, and this is the question of how ethnic conflict could be reduced. Could it be dealt with through genocide, ethnic cleansing, or political power? </w:t>
      </w:r>
      <w:r w:rsidR="000019E9">
        <w:rPr>
          <w:rFonts w:ascii="Times New Roman" w:hAnsi="Times New Roman" w:cs="Times New Roman"/>
          <w:sz w:val="24"/>
          <w:szCs w:val="24"/>
        </w:rPr>
        <w:t>T</w:t>
      </w:r>
      <w:r w:rsidR="0014153C">
        <w:rPr>
          <w:rFonts w:ascii="Times New Roman" w:hAnsi="Times New Roman" w:cs="Times New Roman"/>
          <w:sz w:val="24"/>
          <w:szCs w:val="24"/>
        </w:rPr>
        <w:t xml:space="preserve">his was left to me as an assignment. </w:t>
      </w:r>
    </w:p>
    <w:sectPr w:rsidR="00A057FC" w:rsidRPr="004B6338" w:rsidSect="003404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8BF" w:rsidRDefault="000C08BF">
      <w:pPr>
        <w:spacing w:after="0" w:line="240" w:lineRule="auto"/>
      </w:pPr>
      <w:r>
        <w:separator/>
      </w:r>
    </w:p>
  </w:endnote>
  <w:endnote w:type="continuationSeparator" w:id="0">
    <w:p w:rsidR="000C08BF" w:rsidRDefault="000C0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8BF" w:rsidRDefault="000C08BF">
      <w:pPr>
        <w:spacing w:after="0" w:line="240" w:lineRule="auto"/>
      </w:pPr>
      <w:r>
        <w:separator/>
      </w:r>
    </w:p>
  </w:footnote>
  <w:footnote w:type="continuationSeparator" w:id="0">
    <w:p w:rsidR="000C08BF" w:rsidRDefault="000C0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209797"/>
      <w:docPartObj>
        <w:docPartGallery w:val="Page Numbers (Top of Page)"/>
        <w:docPartUnique/>
      </w:docPartObj>
    </w:sdtPr>
    <w:sdtEndPr>
      <w:rPr>
        <w:noProof/>
      </w:rPr>
    </w:sdtEndPr>
    <w:sdtContent>
      <w:p w:rsidR="00340496" w:rsidRDefault="000C08BF">
        <w:pPr>
          <w:pStyle w:val="Header"/>
          <w:jc w:val="right"/>
        </w:pPr>
        <w:r w:rsidRPr="00F520F2">
          <w:rPr>
            <w:rFonts w:ascii="Times New Roman" w:hAnsi="Times New Roman" w:cs="Times New Roman"/>
            <w:sz w:val="24"/>
            <w:szCs w:val="24"/>
          </w:rPr>
          <w:t xml:space="preserve">SOCIOLOGICAL TOOLS </w:t>
        </w:r>
        <w:sdt>
          <w:sdtPr>
            <w:rPr>
              <w:rFonts w:ascii="Times New Roman" w:hAnsi="Times New Roman" w:cs="Times New Roman"/>
              <w:sz w:val="24"/>
              <w:szCs w:val="24"/>
            </w:rPr>
            <w:id w:val="-668713130"/>
            <w:docPartObj>
              <w:docPartGallery w:val="Page Numbers (Top of Page)"/>
              <w:docPartUnique/>
            </w:docPartObj>
          </w:sdtPr>
          <w:sdtEndPr>
            <w:rPr>
              <w:noProof/>
            </w:rPr>
          </w:sdtEndPr>
          <w:sdtContent>
            <w:r>
              <w:rPr>
                <w:rFonts w:ascii="Times New Roman" w:hAnsi="Times New Roman" w:cs="Times New Roman"/>
                <w:sz w:val="24"/>
                <w:szCs w:val="24"/>
              </w:rPr>
              <w:t xml:space="preserve">                                                                                        </w:t>
            </w:r>
          </w:sdtContent>
        </w:sdt>
        <w:r>
          <w:t xml:space="preserve">                         </w:t>
        </w:r>
        <w:r>
          <w:fldChar w:fldCharType="begin"/>
        </w:r>
        <w:r>
          <w:instrText xml:space="preserve"> PAGE   \* MERGEFORMAT </w:instrText>
        </w:r>
        <w:r>
          <w:fldChar w:fldCharType="separate"/>
        </w:r>
        <w:r w:rsidR="007F1CF8">
          <w:rPr>
            <w:noProof/>
          </w:rPr>
          <w:t>4</w:t>
        </w:r>
        <w:r>
          <w:rPr>
            <w:noProof/>
          </w:rPr>
          <w:fldChar w:fldCharType="end"/>
        </w:r>
      </w:p>
    </w:sdtContent>
  </w:sdt>
  <w:p w:rsidR="00340496" w:rsidRDefault="00340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496" w:rsidRPr="00F520F2" w:rsidRDefault="000C08BF">
    <w:pPr>
      <w:pStyle w:val="Header"/>
      <w:jc w:val="right"/>
      <w:rPr>
        <w:rFonts w:ascii="Times New Roman" w:hAnsi="Times New Roman" w:cs="Times New Roman"/>
        <w:sz w:val="24"/>
        <w:szCs w:val="24"/>
      </w:rPr>
    </w:pPr>
    <w:r w:rsidRPr="00F520F2">
      <w:rPr>
        <w:rFonts w:ascii="Times New Roman" w:hAnsi="Times New Roman" w:cs="Times New Roman"/>
        <w:sz w:val="24"/>
        <w:szCs w:val="24"/>
      </w:rPr>
      <w:t xml:space="preserve">Running head: SOCIOLOGICAL TOOLS </w:t>
    </w:r>
    <w:sdt>
      <w:sdtPr>
        <w:rPr>
          <w:rFonts w:ascii="Times New Roman" w:hAnsi="Times New Roman" w:cs="Times New Roman"/>
          <w:sz w:val="24"/>
          <w:szCs w:val="24"/>
        </w:rPr>
        <w:id w:val="-1202316609"/>
        <w:docPartObj>
          <w:docPartGallery w:val="Page Numbers (Top of Page)"/>
          <w:docPartUnique/>
        </w:docPartObj>
      </w:sdtPr>
      <w:sdtEndPr>
        <w:rPr>
          <w:noProof/>
        </w:rPr>
      </w:sdtEndPr>
      <w:sdtContent>
        <w:r w:rsidR="00F520F2">
          <w:rPr>
            <w:rFonts w:ascii="Times New Roman" w:hAnsi="Times New Roman" w:cs="Times New Roman"/>
            <w:sz w:val="24"/>
            <w:szCs w:val="24"/>
          </w:rPr>
          <w:t xml:space="preserve">                                                                                     </w:t>
        </w:r>
        <w:r w:rsidRPr="00F520F2">
          <w:rPr>
            <w:rFonts w:ascii="Times New Roman" w:hAnsi="Times New Roman" w:cs="Times New Roman"/>
            <w:sz w:val="24"/>
            <w:szCs w:val="24"/>
          </w:rPr>
          <w:fldChar w:fldCharType="begin"/>
        </w:r>
        <w:r w:rsidRPr="00F520F2">
          <w:rPr>
            <w:rFonts w:ascii="Times New Roman" w:hAnsi="Times New Roman" w:cs="Times New Roman"/>
            <w:sz w:val="24"/>
            <w:szCs w:val="24"/>
          </w:rPr>
          <w:instrText xml:space="preserve"> PAGE   \* MERGEFORMAT </w:instrText>
        </w:r>
        <w:r w:rsidRPr="00F520F2">
          <w:rPr>
            <w:rFonts w:ascii="Times New Roman" w:hAnsi="Times New Roman" w:cs="Times New Roman"/>
            <w:sz w:val="24"/>
            <w:szCs w:val="24"/>
          </w:rPr>
          <w:fldChar w:fldCharType="separate"/>
        </w:r>
        <w:r w:rsidR="0085563C">
          <w:rPr>
            <w:rFonts w:ascii="Times New Roman" w:hAnsi="Times New Roman" w:cs="Times New Roman"/>
            <w:noProof/>
            <w:sz w:val="24"/>
            <w:szCs w:val="24"/>
          </w:rPr>
          <w:t>1</w:t>
        </w:r>
        <w:r w:rsidRPr="00F520F2">
          <w:rPr>
            <w:rFonts w:ascii="Times New Roman" w:hAnsi="Times New Roman" w:cs="Times New Roman"/>
            <w:noProof/>
            <w:sz w:val="24"/>
            <w:szCs w:val="24"/>
          </w:rPr>
          <w:fldChar w:fldCharType="end"/>
        </w:r>
      </w:sdtContent>
    </w:sdt>
  </w:p>
  <w:p w:rsidR="00340496" w:rsidRPr="00F520F2" w:rsidRDefault="0034049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DE6"/>
    <w:rsid w:val="000019E9"/>
    <w:rsid w:val="000237C7"/>
    <w:rsid w:val="00086A4F"/>
    <w:rsid w:val="00092269"/>
    <w:rsid w:val="000C08BF"/>
    <w:rsid w:val="000E4BC1"/>
    <w:rsid w:val="000F4D05"/>
    <w:rsid w:val="00101166"/>
    <w:rsid w:val="0014153C"/>
    <w:rsid w:val="001A214D"/>
    <w:rsid w:val="001F1E5F"/>
    <w:rsid w:val="00262DFF"/>
    <w:rsid w:val="00272590"/>
    <w:rsid w:val="00272BE8"/>
    <w:rsid w:val="002B22A0"/>
    <w:rsid w:val="003067CD"/>
    <w:rsid w:val="00306B82"/>
    <w:rsid w:val="00326B8F"/>
    <w:rsid w:val="00340496"/>
    <w:rsid w:val="00356D0E"/>
    <w:rsid w:val="00356F02"/>
    <w:rsid w:val="00371600"/>
    <w:rsid w:val="00397C1E"/>
    <w:rsid w:val="003A4A0E"/>
    <w:rsid w:val="003E06FF"/>
    <w:rsid w:val="003E15C3"/>
    <w:rsid w:val="003F1344"/>
    <w:rsid w:val="003F1673"/>
    <w:rsid w:val="00442843"/>
    <w:rsid w:val="00444A68"/>
    <w:rsid w:val="00473D39"/>
    <w:rsid w:val="004933B3"/>
    <w:rsid w:val="004B6338"/>
    <w:rsid w:val="004D7B74"/>
    <w:rsid w:val="0050624E"/>
    <w:rsid w:val="005166C1"/>
    <w:rsid w:val="00547C33"/>
    <w:rsid w:val="00576BCF"/>
    <w:rsid w:val="005A3DD4"/>
    <w:rsid w:val="005F0C1E"/>
    <w:rsid w:val="00610AA5"/>
    <w:rsid w:val="00622CD7"/>
    <w:rsid w:val="006835DB"/>
    <w:rsid w:val="0068640D"/>
    <w:rsid w:val="0069750F"/>
    <w:rsid w:val="006A2212"/>
    <w:rsid w:val="006A64D1"/>
    <w:rsid w:val="007250C3"/>
    <w:rsid w:val="007357CC"/>
    <w:rsid w:val="00790168"/>
    <w:rsid w:val="007A6D0D"/>
    <w:rsid w:val="007C31A1"/>
    <w:rsid w:val="007D7A66"/>
    <w:rsid w:val="007F1CF8"/>
    <w:rsid w:val="00807747"/>
    <w:rsid w:val="0082620B"/>
    <w:rsid w:val="00850266"/>
    <w:rsid w:val="0085563C"/>
    <w:rsid w:val="008751F3"/>
    <w:rsid w:val="00877026"/>
    <w:rsid w:val="00915E54"/>
    <w:rsid w:val="00933088"/>
    <w:rsid w:val="00965A90"/>
    <w:rsid w:val="009A6FC2"/>
    <w:rsid w:val="00A057FC"/>
    <w:rsid w:val="00A220BC"/>
    <w:rsid w:val="00A41D2C"/>
    <w:rsid w:val="00A61F51"/>
    <w:rsid w:val="00A7429C"/>
    <w:rsid w:val="00AA35A3"/>
    <w:rsid w:val="00B01C43"/>
    <w:rsid w:val="00B04552"/>
    <w:rsid w:val="00B2084C"/>
    <w:rsid w:val="00B33D3C"/>
    <w:rsid w:val="00B36DAD"/>
    <w:rsid w:val="00BC2DE6"/>
    <w:rsid w:val="00C01F90"/>
    <w:rsid w:val="00C81437"/>
    <w:rsid w:val="00C95689"/>
    <w:rsid w:val="00CC5D2E"/>
    <w:rsid w:val="00CE1B6C"/>
    <w:rsid w:val="00D46FB9"/>
    <w:rsid w:val="00D835D4"/>
    <w:rsid w:val="00DC0521"/>
    <w:rsid w:val="00DD1E34"/>
    <w:rsid w:val="00E16A2E"/>
    <w:rsid w:val="00E21AAC"/>
    <w:rsid w:val="00E22B00"/>
    <w:rsid w:val="00E231E9"/>
    <w:rsid w:val="00E65FD2"/>
    <w:rsid w:val="00EB3E0E"/>
    <w:rsid w:val="00F4604F"/>
    <w:rsid w:val="00F51ECC"/>
    <w:rsid w:val="00F52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B6321"/>
  <w15:chartTrackingRefBased/>
  <w15:docId w15:val="{B90B6460-038F-4164-ADD1-C1E36973C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A2212"/>
    <w:rPr>
      <w:b/>
      <w:bCs/>
    </w:rPr>
  </w:style>
  <w:style w:type="paragraph" w:styleId="Header">
    <w:name w:val="header"/>
    <w:basedOn w:val="Normal"/>
    <w:link w:val="HeaderChar"/>
    <w:uiPriority w:val="99"/>
    <w:unhideWhenUsed/>
    <w:rsid w:val="00340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496"/>
  </w:style>
  <w:style w:type="paragraph" w:styleId="Footer">
    <w:name w:val="footer"/>
    <w:basedOn w:val="Normal"/>
    <w:link w:val="FooterChar"/>
    <w:uiPriority w:val="99"/>
    <w:unhideWhenUsed/>
    <w:rsid w:val="003404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2020-04-03T11:00:00Z</dcterms:created>
  <dcterms:modified xsi:type="dcterms:W3CDTF">2020-04-03T11:00:00Z</dcterms:modified>
</cp:coreProperties>
</file>